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F562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484A5BFC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6281B80A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ru-RU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ru-RU" w:eastAsia="zh-CN"/>
        </w:rPr>
        <w:t>Абатова Айару</w:t>
      </w:r>
    </w:p>
    <w:p w14:paraId="0C1DC21F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:06.11.2022ж</w:t>
      </w:r>
    </w:p>
    <w:p w14:paraId="4675F3B4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7D5A50DD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3DC0EBAC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36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3615"/>
        <w:gridCol w:w="3211"/>
        <w:gridCol w:w="3536"/>
        <w:gridCol w:w="3096"/>
      </w:tblGrid>
      <w:tr w14:paraId="189AC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B9B52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6FB3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2A61CB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CD5C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88E1D1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B9809A0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7047C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95376D5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099E48A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9F047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EB06553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</w:p>
          <w:p w14:paraId="68F85E43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7F5545A3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55B45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0" w:hRule="atLeast"/>
        </w:trPr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A9B5B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BC24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3B91C00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домалатуды, заттарды қашықтыққа лақтыруды, доптарды кедергілер арқылы лақтыруды және қағып аладу сондада жаттықтыруды жалғастыру.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725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510C0E8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494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реттеуді:</w:t>
            </w:r>
          </w:p>
          <w:p w14:paraId="1308A3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көрсетуді:және спорттық ойындардың ережелерін сақтауды дамытуды жалғастыру:</w:t>
            </w: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473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Жеке гигина дағдыларын жаксы меңгерген</w:t>
            </w:r>
          </w:p>
          <w:p w14:paraId="4EA835F8">
            <w:pPr>
              <w:rPr>
                <w:rFonts w:eastAsia="Times New Roman"/>
                <w:sz w:val="24"/>
                <w:szCs w:val="24"/>
              </w:rPr>
            </w:pPr>
          </w:p>
          <w:p w14:paraId="3DAB07C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IIІ деңгей – «жоғары»;</w:t>
            </w:r>
          </w:p>
        </w:tc>
      </w:tr>
      <w:tr w14:paraId="6BBFF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9A56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C3D3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сан есімдерді ретімен атайду, оларды зат есімдермен септіктерде, жекеше және көпше түрде байланыстырып айтуды  әліде түзету шараларын жүргізу.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FAA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A8C2A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27BA66E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10C975C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14:paraId="611BC18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C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  <w:p w14:paraId="22F3F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14:paraId="6173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6" w:hRule="atLeast"/>
        </w:trPr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DD0C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2F0B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</w:t>
            </w:r>
          </w:p>
          <w:p w14:paraId="16E3581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  әліде дайындауды қажет етеді.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A8D3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07FB411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106DE1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53EF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14:paraId="0A6C1F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47C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Тәулік бӛліктерін ажырата алады </w:t>
            </w:r>
          </w:p>
          <w:p w14:paraId="233E7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14:paraId="582AE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202A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504F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салуды:</w:t>
            </w:r>
          </w:p>
          <w:p w14:paraId="7361657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беруге:</w:t>
            </w:r>
          </w:p>
          <w:p w14:paraId="48A28A5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пішіндеуді, олардың орналасуын ескере  отырып, пропорцияларды сақтай отырып, бөліктерді байланыстыруды дамытуды жалғастыру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8A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14A1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E0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2D9F7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14:paraId="132CE53E">
            <w:pPr>
              <w:rPr>
                <w:sz w:val="24"/>
                <w:szCs w:val="24"/>
              </w:rPr>
            </w:pPr>
          </w:p>
          <w:p w14:paraId="3564A456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321B88B6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666799F1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2C58B13A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D3C7246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094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саласының барлық техникасын меңгерген III деңгей - «жоғары»;</w:t>
            </w:r>
          </w:p>
        </w:tc>
      </w:tr>
      <w:tr w14:paraId="46E3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5" w:hRule="atLeast"/>
        </w:trPr>
        <w:tc>
          <w:tcPr>
            <w:tcW w:w="19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5BA5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6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AEB1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көрсетуді, ойын ашық айтуды, өзінің пікірін білдіруді, өзімен санасқанды, өзін құрметтегенді ұнатуды қалыптастыру</w:t>
            </w:r>
          </w:p>
          <w:p w14:paraId="4E516FF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туралы, еңбек етуге қызығушылық танытуды, тапсырманы жауапкершілікпен орындауға дағдыландыру</w:t>
            </w:r>
          </w:p>
        </w:tc>
        <w:tc>
          <w:tcPr>
            <w:tcW w:w="32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D6E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алуын:</w:t>
            </w:r>
          </w:p>
          <w:p w14:paraId="3A58686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F52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2C3042E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9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</w:t>
            </w:r>
          </w:p>
          <w:p w14:paraId="0719B6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ІII деңгей - «жоғары»;</w:t>
            </w:r>
          </w:p>
        </w:tc>
      </w:tr>
    </w:tbl>
    <w:p w14:paraId="54EA1B2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EB9015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</w:t>
      </w:r>
    </w:p>
    <w:p w14:paraId="1C18436F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0DAFA5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1EDCCBCE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0B9C9973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Асылбай Шахназ</w:t>
      </w:r>
    </w:p>
    <w:p w14:paraId="76EC302A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:24.01.2022ж</w:t>
      </w:r>
    </w:p>
    <w:p w14:paraId="04A8B5EE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41D5CB21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704C2E27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63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514"/>
        <w:gridCol w:w="3927"/>
        <w:gridCol w:w="3493"/>
        <w:gridCol w:w="2895"/>
      </w:tblGrid>
      <w:tr w14:paraId="58C0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26DF">
            <w:pPr>
              <w:widowControl w:val="0"/>
              <w:spacing w:before="3" w:after="0" w:line="216" w:lineRule="auto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2337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0419067A">
            <w:pPr>
              <w:widowControl w:val="0"/>
              <w:spacing w:after="0" w:line="216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C1635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C5409E1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5B9C3A1">
            <w:pPr>
              <w:widowControl w:val="0"/>
              <w:spacing w:before="7" w:after="0" w:line="216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4BE549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160362B">
            <w:pPr>
              <w:widowControl w:val="0"/>
              <w:spacing w:after="0" w:line="216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26B1DA0">
            <w:pPr>
              <w:widowControl w:val="0"/>
              <w:spacing w:before="2" w:after="0" w:line="216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6846">
            <w:pPr>
              <w:widowControl w:val="0"/>
              <w:spacing w:before="3" w:after="0" w:line="216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996C6FB">
            <w:pPr>
              <w:widowControl w:val="0"/>
              <w:spacing w:after="0" w:line="216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56F9D541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DCD9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D72F">
            <w:pPr>
              <w:widowControl w:val="0"/>
              <w:spacing w:before="1" w:after="0" w:line="216" w:lineRule="auto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AD85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1E5C711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дамыту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1C82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5A051DA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дамыту</w:t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F16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326BF8A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реттеуге қыығушылығын арттыру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2503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14:paraId="388FC5AE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F23C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96E5">
            <w:pPr>
              <w:widowControl w:val="0"/>
              <w:spacing w:before="1" w:after="0" w:line="216" w:lineRule="auto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F5FE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ауысты, дауыссыз дыбыстарды дұрыс айтады, белгілі дыбысқа ауызша сөздерді табуды:</w:t>
            </w:r>
          </w:p>
          <w:p w14:paraId="4740D2C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595DDF3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мәнерлік құралдарын қолдануды:</w:t>
            </w:r>
          </w:p>
          <w:p w14:paraId="201363F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айтуға  дағдыландыру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8A4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біледі:</w:t>
            </w:r>
          </w:p>
          <w:p w14:paraId="4512C8D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14:paraId="1A5F1AA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мәнерлілік құралдарын қолдануды:</w:t>
            </w:r>
          </w:p>
          <w:p w14:paraId="5B0F962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жаңғыртуды, туыстық қарым-қатынасты білдіретін сөздерді біледі, өзінің отбасы, отбасылық мерекелер, отбасындағы қызықты оқиғалар, салт- дәстүрлер туралы айтады дамыту</w:t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005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30FE634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4469903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танытуды.</w:t>
            </w:r>
          </w:p>
          <w:p w14:paraId="7D04B60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айтуға қызығушылығын арттыру: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4FA6C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1B6B2DCA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7566040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A5FA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C6CF">
            <w:pPr>
              <w:widowControl w:val="0"/>
              <w:spacing w:before="1" w:after="0" w:line="216" w:lineRule="auto"/>
              <w:ind w:left="108" w:right="399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0A36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14:paraId="5257861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AEF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6F22BAE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0BB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29AB593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232A56BC">
            <w:pPr>
              <w:spacing w:after="0" w:line="216" w:lineRule="auto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34BCC">
            <w:pPr>
              <w:spacing w:after="0" w:line="216" w:lineRule="auto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  <w:r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 </w:t>
            </w:r>
          </w:p>
          <w:p w14:paraId="11383E3F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71120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E395">
            <w:pPr>
              <w:widowControl w:val="0"/>
              <w:spacing w:before="1" w:after="0" w:line="216" w:lineRule="auto"/>
              <w:ind w:left="108" w:right="6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24ED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2796E81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5D08F36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53E9760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1786210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179AE3A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130B125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28BD769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00B878C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F04B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468B22B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7D5BDC3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345074C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588EAFE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4639944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7B07D45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7D7E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37C37D3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264C523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2ABD782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1A218F5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4FE7753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24A3160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03BE58F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292C034B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62CB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41466878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BC9B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21455">
            <w:pPr>
              <w:widowControl w:val="0"/>
              <w:spacing w:after="0" w:line="216" w:lineRule="auto"/>
              <w:ind w:left="108" w:right="52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A91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7D9C29A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29EB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1B8DE6C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5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5E5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005B4D1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DB4DCF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49E47958">
      <w:pPr>
        <w:widowControl w:val="0"/>
        <w:spacing w:after="0"/>
        <w:ind w:right="212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              </w:t>
      </w:r>
    </w:p>
    <w:p w14:paraId="26BEB75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</w:t>
      </w:r>
    </w:p>
    <w:p w14:paraId="6519F08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7E34E671">
      <w:pPr>
        <w:widowControl w:val="0"/>
        <w:spacing w:after="0" w:line="235" w:lineRule="auto"/>
        <w:ind w:right="-20" w:firstLine="4322" w:firstLineChars="18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609F5B5D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 Аянасұлы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Айсұлтан</w:t>
      </w:r>
    </w:p>
    <w:p w14:paraId="09B17F51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14.11.2021ж</w:t>
      </w:r>
    </w:p>
    <w:p w14:paraId="42BCD79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0AD84575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4C2E0E26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p w14:paraId="19F89E5E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54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125"/>
        <w:gridCol w:w="3751"/>
        <w:gridCol w:w="3101"/>
        <w:gridCol w:w="2871"/>
      </w:tblGrid>
      <w:tr w14:paraId="3B8B9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95CAD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F0788">
            <w:pPr>
              <w:widowControl w:val="0"/>
              <w:spacing w:before="3" w:after="0" w:line="238" w:lineRule="auto"/>
              <w:ind w:left="222" w:right="162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3BF1F13B">
            <w:pPr>
              <w:widowControl w:val="0"/>
              <w:spacing w:after="0" w:line="228" w:lineRule="auto"/>
              <w:ind w:left="415" w:right="355" w:firstLine="220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CC2EA">
            <w:pPr>
              <w:widowControl w:val="0"/>
              <w:spacing w:before="3" w:after="0" w:line="240" w:lineRule="auto"/>
              <w:ind w:left="208" w:right="144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7D67A19">
            <w:pPr>
              <w:widowControl w:val="0"/>
              <w:spacing w:after="0" w:line="228" w:lineRule="auto"/>
              <w:ind w:left="552" w:right="80" w:hanging="415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3E60E88">
            <w:pPr>
              <w:widowControl w:val="0"/>
              <w:spacing w:before="7" w:after="0" w:line="233" w:lineRule="auto"/>
              <w:ind w:left="360" w:right="-20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90418">
            <w:pPr>
              <w:widowControl w:val="0"/>
              <w:spacing w:before="3" w:after="0" w:line="240" w:lineRule="auto"/>
              <w:ind w:left="441" w:right="384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3B73FCB">
            <w:pPr>
              <w:widowControl w:val="0"/>
              <w:spacing w:after="0" w:line="228" w:lineRule="auto"/>
              <w:ind w:left="-4" w:right="80" w:firstLine="61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6998189">
            <w:pPr>
              <w:widowControl w:val="0"/>
              <w:spacing w:before="2" w:after="0" w:line="235" w:lineRule="auto"/>
              <w:ind w:left="235" w:right="-20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984A">
            <w:pPr>
              <w:widowControl w:val="0"/>
              <w:spacing w:before="3" w:after="0" w:line="238" w:lineRule="auto"/>
              <w:ind w:left="0" w:right="38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89F286B">
            <w:pPr>
              <w:widowControl w:val="0"/>
              <w:spacing w:after="0" w:line="233" w:lineRule="auto"/>
              <w:ind w:left="285" w:right="224"/>
              <w:jc w:val="left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5409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8AF7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D23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5DFD427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DA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6BCFF43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2246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14:paraId="40AD3C7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452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14:paraId="5CD616C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7B220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5143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CB9A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3E4CE7B4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мәнерлік құралдарын қолдануды:</w:t>
            </w:r>
          </w:p>
          <w:p w14:paraId="55A7F894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дағдыландыру.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2040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0B8EC524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2CCAAB6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5E5CAAC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 дамыту;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AA4A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2268F67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70B21DD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65F8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0271570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406386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0E320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0045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A91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06A4DAC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дамыту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6B349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2E1B19C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орнатуда қызығушылыңын арттыру</w:t>
            </w:r>
          </w:p>
          <w:p w14:paraId="5DD61EA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363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5598AF1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 де жұмыстар жүргізу керек</w:t>
            </w:r>
          </w:p>
          <w:p w14:paraId="3312421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DF1B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5C968A6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 де жұмыстар жүргізу керек</w:t>
            </w:r>
          </w:p>
          <w:p w14:paraId="052836B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3A0F1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349F4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FEE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жеткізуді:</w:t>
            </w:r>
          </w:p>
          <w:p w14:paraId="155E3CA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040BB3D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4E1B243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2827F59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0E79942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4ED6D95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8B3B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24CD123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5E378694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36024DC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796D16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6F097E9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2C608F0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BDAD2C9">
            <w:pPr>
              <w:spacing w:after="0"/>
              <w:jc w:val="left"/>
              <w:rPr>
                <w:sz w:val="24"/>
                <w:szCs w:val="24"/>
              </w:rPr>
            </w:pPr>
          </w:p>
          <w:p w14:paraId="7409FEBA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0B9E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10EB3AA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F9D6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5C2C29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09498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F1655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2CAC9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3EE141F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9ED3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3D0661D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51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6CE0955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  <w:tc>
          <w:tcPr>
            <w:tcW w:w="28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3684CB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38C4262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495CD7F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D82A4C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23FC406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82442E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C3EF9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1AA83634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5FFA8A36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Ғабитұлы Алижан</w:t>
      </w:r>
    </w:p>
    <w:p w14:paraId="024B0C2E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:02.08.2022ж</w:t>
      </w:r>
    </w:p>
    <w:p w14:paraId="11D29746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3AB458E6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16A24DAE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885"/>
        <w:gridCol w:w="3631"/>
        <w:gridCol w:w="3641"/>
        <w:gridCol w:w="2856"/>
      </w:tblGrid>
      <w:tr w14:paraId="0F8D9F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2592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DAC6C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46431B14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93A46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733DC40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F7F87E4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F5035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9039BA8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82B70F4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C0764">
            <w:pPr>
              <w:widowControl w:val="0"/>
              <w:spacing w:before="3" w:after="0" w:line="238" w:lineRule="auto"/>
              <w:ind w:left="57" w:right="47" w:firstLine="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45C8B1D">
            <w:pPr>
              <w:widowControl w:val="0"/>
              <w:spacing w:after="0" w:line="233" w:lineRule="auto"/>
              <w:ind w:left="57" w:right="47" w:firstLine="0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B859CAB">
            <w:pPr>
              <w:widowControl w:val="0"/>
              <w:spacing w:after="0" w:line="233" w:lineRule="auto"/>
              <w:ind w:left="57" w:right="47" w:firstLine="0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74AA67AA">
            <w:pPr>
              <w:widowControl w:val="0"/>
              <w:spacing w:after="0" w:line="233" w:lineRule="auto"/>
              <w:ind w:left="57" w:right="47" w:firstLine="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0294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3CCA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F567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627642C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8219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13AE3DD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  <w:p w14:paraId="3DFA9BF6">
            <w:pPr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BC34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49CB519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301D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14:paraId="72F4379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46FC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DC1A0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A71E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4054BF93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1C88B1C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танытуды.</w:t>
            </w:r>
          </w:p>
          <w:p w14:paraId="20977B72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 ға қызығушылығын арттыру:</w:t>
            </w:r>
          </w:p>
        </w:tc>
        <w:tc>
          <w:tcPr>
            <w:tcW w:w="3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DA0E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16E0F542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мәнерлік құралдарын қолдануды:</w:t>
            </w:r>
          </w:p>
          <w:p w14:paraId="3AC78D1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жаттықтыру.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63DD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0518A60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мәнерлілік құралдарын қолдануды:</w:t>
            </w:r>
          </w:p>
          <w:p w14:paraId="5FBC84F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айтуға қызығушылығын арттыру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F45E4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0C7239F4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5FC5B8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 деңгей – «орташа»;</w:t>
            </w:r>
          </w:p>
        </w:tc>
      </w:tr>
      <w:tr w14:paraId="37342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1750B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E11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479F91C1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дамыту</w:t>
            </w:r>
          </w:p>
        </w:tc>
        <w:tc>
          <w:tcPr>
            <w:tcW w:w="3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DD25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14:paraId="1B1D6AE8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 дамыту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7BD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59EEEF3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ықпалету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05A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4F1C97E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2A43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3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099D5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4942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65C520A9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44077D6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3780DE5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79F3D7A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5CFBA9B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684D26B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9BBD6A2">
            <w:pPr>
              <w:spacing w:after="0"/>
              <w:jc w:val="left"/>
              <w:rPr>
                <w:sz w:val="24"/>
                <w:szCs w:val="24"/>
              </w:rPr>
            </w:pPr>
          </w:p>
          <w:p w14:paraId="6B184E9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 дамыту</w:t>
            </w:r>
          </w:p>
        </w:tc>
        <w:tc>
          <w:tcPr>
            <w:tcW w:w="3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3E5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4BD7B1AD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3CAACC7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2E856645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0F81E519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3FA522D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65FFA34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677C1CF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құрастыруға қызығушылығын арттыру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F700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27D46907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50A728EB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442BF29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16D1F85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4E974BFF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дамытуды жалғастыру.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4394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71C130F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5865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C3C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8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EFE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62E4EDAC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дамыту:</w:t>
            </w:r>
          </w:p>
        </w:tc>
        <w:tc>
          <w:tcPr>
            <w:tcW w:w="36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AF1A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67604276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тырысуға қызығушылығын арттыру:</w:t>
            </w:r>
          </w:p>
        </w:tc>
        <w:tc>
          <w:tcPr>
            <w:tcW w:w="364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626CE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20B1EAED">
            <w:pPr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28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33B4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0E9432D7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3E914DD5">
      <w:pPr>
        <w:widowControl w:val="0"/>
        <w:spacing w:after="0" w:line="235" w:lineRule="auto"/>
        <w:ind w:left="2982" w:right="-20" w:firstLine="960" w:firstLineChars="4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2033BEC0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 Ғазиз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алижан</w:t>
      </w:r>
    </w:p>
    <w:p w14:paraId="3EF5D42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10.02.2021ж</w:t>
      </w:r>
    </w:p>
    <w:p w14:paraId="617074CF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02A9AA66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76E241AD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675"/>
        <w:gridCol w:w="3571"/>
        <w:gridCol w:w="3776"/>
        <w:gridCol w:w="2976"/>
      </w:tblGrid>
      <w:tr w14:paraId="1CF3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FC7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665A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E580A72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DFC2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EF00DCB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8CD9D4D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E50F7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E66CD2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8C76B91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9D2A">
            <w:pPr>
              <w:widowControl w:val="0"/>
              <w:spacing w:before="3" w:after="0" w:line="238" w:lineRule="auto"/>
              <w:ind w:left="57" w:right="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1D8AF7AC">
            <w:pPr>
              <w:widowControl w:val="0"/>
              <w:spacing w:after="0" w:line="233" w:lineRule="auto"/>
              <w:ind w:left="285" w:right="224"/>
              <w:jc w:val="center"/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</w:p>
          <w:p w14:paraId="1AEF43A0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138CD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DD457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13D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7426B6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47BC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DFFFE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8863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14:paraId="56AACE5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7F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14:paraId="0ECB9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76D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6481A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4FB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DA21D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8EE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62B472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1D5007E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B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77B7F0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79C422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«орташа»;</w:t>
            </w:r>
          </w:p>
        </w:tc>
      </w:tr>
      <w:tr w14:paraId="29D57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7E6B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8D6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4EA6821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15C5030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7A8C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  <w:p w14:paraId="11E8BB3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3BA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14:paraId="44B3D10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13A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5A32C7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59849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01381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30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36127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9B5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салады:</w:t>
            </w:r>
          </w:p>
          <w:p w14:paraId="181EBC5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зерттейді оның өзіне тән ерекшеліктерін беруге  тырысады:</w:t>
            </w:r>
          </w:p>
          <w:p w14:paraId="32E4F44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2D5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141C89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14:paraId="0AEE2FA7">
            <w:pPr>
              <w:rPr>
                <w:sz w:val="24"/>
                <w:szCs w:val="24"/>
              </w:rPr>
            </w:pPr>
          </w:p>
          <w:p w14:paraId="180BD4A8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5CFDA3DE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65AE195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7D33F6B0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2BBCB195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111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14B5F1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5B3A1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8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5EAA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6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8153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алуын:</w:t>
            </w:r>
          </w:p>
          <w:p w14:paraId="6BCF539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5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36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14:paraId="26C8F62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7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1C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61FC606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29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7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0901AA18">
      <w:pPr>
        <w:widowControl w:val="0"/>
        <w:spacing w:after="0"/>
        <w:ind w:right="212"/>
        <w:rPr>
          <w:rFonts w:cs="Times New Roman"/>
          <w:lang w:val="kk-KZ"/>
        </w:rPr>
      </w:pPr>
    </w:p>
    <w:p w14:paraId="28FB9C33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3679DDF7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3CBDBFA3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7CDDF5FB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70B15F26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4DD6984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0ECA9D93">
      <w:pPr>
        <w:widowControl w:val="0"/>
        <w:spacing w:after="0" w:line="235" w:lineRule="auto"/>
        <w:ind w:left="2982" w:right="-20" w:firstLine="720" w:firstLineChars="3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7A91B51A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Ғазимқызы Жансая</w:t>
      </w:r>
    </w:p>
    <w:p w14:paraId="583A52B2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01.02..2022ж</w:t>
      </w:r>
    </w:p>
    <w:p w14:paraId="45A9F326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61103FCF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5A64832D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9"/>
        <w:tblW w:w="145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611"/>
        <w:gridCol w:w="3340"/>
        <w:gridCol w:w="3594"/>
        <w:gridCol w:w="3087"/>
      </w:tblGrid>
      <w:tr w14:paraId="71044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70572">
            <w:pPr>
              <w:tabs>
                <w:tab w:val="left" w:pos="-119"/>
              </w:tabs>
              <w:spacing w:after="0" w:line="240" w:lineRule="auto"/>
              <w:ind w:left="0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Құзыреттіліктер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80FC4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81C5E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EC16F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ECAA7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57"/>
              </w:tabs>
              <w:spacing w:after="0" w:line="216" w:lineRule="auto"/>
              <w:ind w:left="0" w:right="-19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 xml:space="preserve">II деңгей – «орташа»; </w:t>
            </w:r>
            <w:r>
              <w:rPr>
                <w:rFonts w:cs="Times New Roman"/>
                <w:sz w:val="24"/>
                <w:szCs w:val="24"/>
              </w:rPr>
              <w:br w:type="textWrapping"/>
            </w:r>
            <w:r>
              <w:rPr>
                <w:rFonts w:cs="Times New Roman"/>
                <w:sz w:val="24"/>
                <w:szCs w:val="24"/>
              </w:rPr>
              <w:t>I деңгей - «төмен»)</w:t>
            </w:r>
          </w:p>
        </w:tc>
      </w:tr>
      <w:tr w14:paraId="250DA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13E71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2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4446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12404DD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FF5B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02F5F39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A1C6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5CD8832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2F5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1DAF534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7C13F60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67F2E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DB016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2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9136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7B75A3B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61D5C6A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танытуды.</w:t>
            </w:r>
          </w:p>
          <w:p w14:paraId="000B95E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айтуға дағдыландыру:</w:t>
            </w: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F57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1F3EF9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4E0BC6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6DFA5E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6D1368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айтудыдамыту.</w:t>
            </w: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48E7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324F866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539F306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8C25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010100A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0004DAF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08B1B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36C31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E4055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724739BF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қалыптастыру</w:t>
            </w:r>
          </w:p>
          <w:p w14:paraId="582FA1E7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3E046">
            <w:pPr>
              <w:tabs>
                <w:tab w:val="left" w:pos="-57"/>
              </w:tabs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010C83B8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929F5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68A9B7BA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675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1EB75AE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653ED7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4DBF2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E8B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02C6A10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032ADE1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7B9AA90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40C3A52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7A2E5FE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50B3F04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FCEE71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1B25F74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B7F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76DFD46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5D8D245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7AA0726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5B59E1C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61EBCCB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54EBEAF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27260E6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910538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5BDD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58AAEC8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2BC545C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1FFE19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73D311A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347ECC6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3D07492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4027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3184B01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D252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C156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26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DEB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12DDD8C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қалыптастыру:</w:t>
            </w:r>
          </w:p>
        </w:tc>
        <w:tc>
          <w:tcPr>
            <w:tcW w:w="33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DB7A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4E75749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60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786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17D227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0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3CD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613FEFF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417DB519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0BEF035B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505075C5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6DA5CF62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314F0092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232031F8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5D3CC600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27D919D0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42050386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246F0C28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6C139BB5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0E5941D5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77FBF773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2E20152C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46A182B3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1E2DDB9B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5043A435">
      <w:pPr>
        <w:spacing w:after="200" w:line="276" w:lineRule="auto"/>
        <w:rPr>
          <w:rFonts w:hint="default" w:ascii="Calibri" w:hAnsi="Calibri" w:cs="Times New Roman"/>
          <w:sz w:val="22"/>
          <w:lang w:val="kk-KZ"/>
        </w:rPr>
      </w:pPr>
      <w:r>
        <w:rPr>
          <w:rFonts w:hint="default" w:ascii="Calibri" w:hAnsi="Calibri" w:cs="Times New Roman"/>
          <w:sz w:val="22"/>
          <w:lang w:val="kk-KZ"/>
        </w:rPr>
        <w:t xml:space="preserve">    </w:t>
      </w:r>
    </w:p>
    <w:p w14:paraId="47489E9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011F8054">
      <w:pPr>
        <w:widowControl w:val="0"/>
        <w:spacing w:after="0" w:line="235" w:lineRule="auto"/>
        <w:ind w:left="2982" w:right="-20" w:firstLine="1561" w:firstLineChars="6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548F0772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Ғазимқызы Жансұлу</w:t>
      </w:r>
    </w:p>
    <w:p w14:paraId="7F4D7FFE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:01.02.2022ж</w:t>
      </w:r>
    </w:p>
    <w:p w14:paraId="715EC1DE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5FB84C56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0B6353D5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9"/>
        <w:tblW w:w="147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3158"/>
        <w:gridCol w:w="3219"/>
        <w:gridCol w:w="3181"/>
        <w:gridCol w:w="2860"/>
      </w:tblGrid>
      <w:tr w14:paraId="7623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928F9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Құзыреттіліктер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24C8F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4E54E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E3E81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01ABB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szCs w:val="28"/>
              </w:rPr>
              <w:br w:type="textWrapping"/>
            </w:r>
            <w:r>
              <w:rPr>
                <w:rFonts w:cs="Times New Roman"/>
                <w:szCs w:val="28"/>
              </w:rPr>
              <w:t xml:space="preserve">III деңгей - «жоғары»; </w:t>
            </w:r>
            <w:r>
              <w:rPr>
                <w:rFonts w:cs="Times New Roman"/>
                <w:szCs w:val="28"/>
              </w:rPr>
              <w:br w:type="textWrapping"/>
            </w:r>
            <w:r>
              <w:rPr>
                <w:rFonts w:cs="Times New Roman"/>
                <w:szCs w:val="28"/>
              </w:rPr>
              <w:t xml:space="preserve">II деңгей – «орташа»; </w:t>
            </w:r>
            <w:r>
              <w:rPr>
                <w:rFonts w:cs="Times New Roman"/>
                <w:szCs w:val="28"/>
              </w:rPr>
              <w:br w:type="textWrapping"/>
            </w:r>
            <w:r>
              <w:rPr>
                <w:rFonts w:cs="Times New Roman"/>
                <w:szCs w:val="28"/>
              </w:rPr>
              <w:t>I деңгей - «төмен»)</w:t>
            </w:r>
          </w:p>
        </w:tc>
      </w:tr>
      <w:tr w14:paraId="69F2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14C58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Физикалық қасиеттері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4D0A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2ED239B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20BE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1D1AADB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346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07CC8D1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C8A1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2D1EFC0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42B7D9E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7FA19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0AF20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 тивтік дағдылары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9186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26EDF07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4411947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DDB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10A1EE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65E98D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6CB030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7D3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7C16B0F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339EF41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1C3C72C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C2E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7A04E43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2EA9A26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0DFD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EFC22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Танымдық және зияткерлік дағдылары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9A10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4DAEF849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43403">
            <w:pPr>
              <w:tabs>
                <w:tab w:val="left" w:pos="-57"/>
              </w:tabs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0A0348BB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DCE5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4F63BC54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12285BDF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6F3C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 санайды, геометриялық пішінді  ажратады</w:t>
            </w:r>
          </w:p>
          <w:p w14:paraId="15D99BF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IІI деңгей – «Жоғары»;</w:t>
            </w:r>
          </w:p>
        </w:tc>
      </w:tr>
      <w:tr w14:paraId="120C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AF915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49B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13C3372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78F4A45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68FEF9D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43DF194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4C40413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6DF7C99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0A7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406B56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73CA27B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2DE8A7B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4BAC88C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5B26573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D37DF7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7D6D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4D500AB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18786B5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0869ECF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2C835D4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39002E1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6743EF9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7ECDF43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2B7A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178F315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IІI деңгей – «жоғары»;</w:t>
            </w:r>
          </w:p>
        </w:tc>
      </w:tr>
      <w:tr w14:paraId="17FAE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EF997">
            <w:pPr>
              <w:spacing w:after="0" w:line="240" w:lineRule="auto"/>
              <w:ind w:left="142"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011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72BAB4E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3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80B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628BF8C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3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5A4B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0C43E8B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0DD0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694E812B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1DA4371B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311B4BD7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1FA2649A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5E8832BC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43179ECA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55869413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2C1B1D5B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041A17F3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18F82D67">
      <w:pPr>
        <w:spacing w:after="200" w:line="276" w:lineRule="auto"/>
        <w:ind w:left="142"/>
        <w:rPr>
          <w:rFonts w:ascii="Calibri" w:hAnsi="Calibri" w:cs="Times New Roman"/>
          <w:sz w:val="22"/>
          <w:lang w:val="kk-KZ"/>
        </w:rPr>
      </w:pPr>
    </w:p>
    <w:p w14:paraId="3EBF7CB3">
      <w:pPr>
        <w:spacing w:after="200" w:line="276" w:lineRule="auto"/>
        <w:rPr>
          <w:rFonts w:ascii="Calibri" w:hAnsi="Calibri" w:cs="Times New Roman"/>
          <w:sz w:val="22"/>
          <w:lang w:val="kk-KZ"/>
        </w:rPr>
      </w:pPr>
    </w:p>
    <w:p w14:paraId="44699C8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06F4B5BA">
      <w:pPr>
        <w:widowControl w:val="0"/>
        <w:spacing w:after="0" w:line="235" w:lineRule="auto"/>
        <w:ind w:left="2982" w:right="-20" w:firstLine="240" w:firstLineChars="1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7A0AED38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 Жаұсылық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Әбілмансұр</w:t>
      </w:r>
    </w:p>
    <w:p w14:paraId="30161999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06.10.2021ж</w:t>
      </w:r>
    </w:p>
    <w:p w14:paraId="0D5E5A1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5D34AACF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4F70BA6B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9"/>
        <w:tblW w:w="14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3348"/>
        <w:gridCol w:w="3206"/>
        <w:gridCol w:w="2870"/>
        <w:gridCol w:w="2696"/>
      </w:tblGrid>
      <w:tr w14:paraId="0750D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3C356">
            <w:pPr>
              <w:tabs>
                <w:tab w:val="left" w:pos="-113"/>
              </w:tabs>
              <w:spacing w:after="0" w:line="240" w:lineRule="auto"/>
              <w:ind w:left="-113" w:firstLine="0"/>
              <w:jc w:val="left"/>
              <w:rPr>
                <w:rFonts w:cs="Times New Roman"/>
                <w:b/>
                <w:sz w:val="24"/>
                <w:szCs w:val="24"/>
              </w:rPr>
            </w:pPr>
          </w:p>
          <w:p w14:paraId="28D3BCBA">
            <w:pPr>
              <w:tabs>
                <w:tab w:val="left" w:pos="-113"/>
              </w:tabs>
              <w:spacing w:after="0" w:line="240" w:lineRule="auto"/>
              <w:ind w:left="-113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Құзыреттіліктер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BD64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601B2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41EA4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C706F">
            <w:pPr>
              <w:tabs>
                <w:tab w:val="left" w:pos="113"/>
              </w:tabs>
              <w:spacing w:after="0" w:line="240" w:lineRule="auto"/>
              <w:ind w:left="0"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Қорытынды (баланың даму деңгейі сәйкес келеді : </w:t>
            </w:r>
            <w:r>
              <w:rPr>
                <w:rFonts w:cs="Times New Roman"/>
                <w:b/>
                <w:sz w:val="24"/>
                <w:szCs w:val="24"/>
              </w:rPr>
              <w:br w:type="textWrapping"/>
            </w:r>
            <w:r>
              <w:rPr>
                <w:rFonts w:cs="Times New Roman"/>
                <w:b/>
                <w:sz w:val="24"/>
                <w:szCs w:val="24"/>
              </w:rPr>
              <w:t xml:space="preserve">III деңгей - «жоғары»; </w:t>
            </w:r>
            <w:r>
              <w:rPr>
                <w:rFonts w:cs="Times New Roman"/>
                <w:b/>
                <w:sz w:val="24"/>
                <w:szCs w:val="24"/>
              </w:rPr>
              <w:br w:type="textWrapping"/>
            </w:r>
            <w:r>
              <w:rPr>
                <w:rFonts w:cs="Times New Roman"/>
                <w:b/>
                <w:sz w:val="24"/>
                <w:szCs w:val="24"/>
              </w:rPr>
              <w:t xml:space="preserve">II деңгей – «орташа»; </w:t>
            </w:r>
            <w:r>
              <w:rPr>
                <w:rFonts w:cs="Times New Roman"/>
                <w:b/>
                <w:sz w:val="24"/>
                <w:szCs w:val="24"/>
              </w:rPr>
              <w:br w:type="textWrapping"/>
            </w:r>
            <w:r>
              <w:rPr>
                <w:rFonts w:cs="Times New Roman"/>
                <w:b/>
                <w:sz w:val="24"/>
                <w:szCs w:val="24"/>
              </w:rPr>
              <w:t>I деңгей - «төмен»)</w:t>
            </w:r>
          </w:p>
        </w:tc>
      </w:tr>
      <w:tr w14:paraId="1CE7C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FA4E28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Физикалық қасиеттері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0F3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4D708B2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0538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7E27DBF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B2FF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4BA385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9201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22BD300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613B79A6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3F6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FBFED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Коммуника тивтік дағдылары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363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46ADE86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4A86AE3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0F2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1109CC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163825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64A731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ind w:lef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9FC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05070EA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2999854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583AA27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AF9F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5510FED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4B12ED6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14:paraId="10820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62486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5393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5B49F931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76C7E">
            <w:pPr>
              <w:tabs>
                <w:tab w:val="left" w:pos="-57"/>
              </w:tabs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2136FAFF">
            <w:pPr>
              <w:spacing w:after="0" w:line="216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1A43D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00C87722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26E6CFC8">
            <w:pPr>
              <w:spacing w:after="0" w:line="240" w:lineRule="auto"/>
              <w:ind w:left="57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1202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5FB95A6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13230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92769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4EA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728104B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0F6F989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7768925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1362487F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1A5C056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0A5884B4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27A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0FBEB44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3735ABD7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3CCA14C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5A23799C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7F9AEEF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42ACC13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3F7A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3A0437D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2258C1C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11F086D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0488F620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14CB6DF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09A8A55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  <w:p w14:paraId="0736681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C830A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31638422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14:paraId="15B13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2A651B">
            <w:pPr>
              <w:spacing w:after="0" w:line="240" w:lineRule="auto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Әлеуметтік эмоционалды дағдыларды қалыптастыру</w:t>
            </w:r>
          </w:p>
        </w:tc>
        <w:tc>
          <w:tcPr>
            <w:tcW w:w="33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1CFA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02C936E3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7C271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3F227E9E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28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F0389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077E24F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6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07BFB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168C01F8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7CDD043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0E18B4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91FDDF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DA4F10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A9103B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B037D7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12FCF5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56585E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07709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7B23C1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B6FED3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A3EBD0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A5F9FD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59C97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1F51A2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0CFA4E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CFAA76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652300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117C57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1BF1C3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F6A339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BAEFBC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C387F4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B506C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1C8CAB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0F38EC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3153B19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        </w:t>
      </w: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0FB4E453">
      <w:pPr>
        <w:widowControl w:val="0"/>
        <w:spacing w:after="0" w:line="235" w:lineRule="auto"/>
        <w:ind w:left="2982" w:right="-20" w:firstLine="960" w:firstLineChars="4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03D2809D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Жалғас Алихан</w:t>
      </w:r>
    </w:p>
    <w:p w14:paraId="4901587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:15.09.2021ж</w:t>
      </w:r>
    </w:p>
    <w:p w14:paraId="4FB9ECBD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53C3D7C6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4DA5A58F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733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480"/>
        <w:gridCol w:w="3901"/>
        <w:gridCol w:w="3131"/>
        <w:gridCol w:w="3520"/>
      </w:tblGrid>
      <w:tr w14:paraId="1E04D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B142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F49A">
            <w:pPr>
              <w:widowControl w:val="0"/>
              <w:spacing w:before="3" w:after="0" w:line="216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0C6DE9BF">
            <w:pPr>
              <w:widowControl w:val="0"/>
              <w:spacing w:after="0" w:line="216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70F4C">
            <w:pPr>
              <w:widowControl w:val="0"/>
              <w:spacing w:before="3" w:after="0" w:line="216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605C722">
            <w:pPr>
              <w:widowControl w:val="0"/>
              <w:spacing w:after="0" w:line="216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EE890DF">
            <w:pPr>
              <w:widowControl w:val="0"/>
              <w:spacing w:before="7" w:after="0" w:line="216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52DC">
            <w:pPr>
              <w:widowControl w:val="0"/>
              <w:spacing w:before="3" w:after="0" w:line="216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DFD4F33">
            <w:pPr>
              <w:widowControl w:val="0"/>
              <w:spacing w:after="0" w:line="216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A6E08CD">
            <w:pPr>
              <w:widowControl w:val="0"/>
              <w:spacing w:before="2" w:after="0" w:line="216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63F3">
            <w:pPr>
              <w:widowControl w:val="0"/>
              <w:spacing w:before="3" w:after="0" w:line="216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31ED690">
            <w:pPr>
              <w:widowControl w:val="0"/>
              <w:spacing w:after="0" w:line="216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F78C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5985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рі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E094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11FD18D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97E5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03AF689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F2B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603CA6B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D5F7A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Жеке гигина дағдыларын орташа  меңгерген</w:t>
            </w:r>
          </w:p>
          <w:p w14:paraId="4028C791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</w:p>
          <w:p w14:paraId="6CFC2413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Iдеңгей – «төмен» </w:t>
            </w:r>
          </w:p>
        </w:tc>
      </w:tr>
      <w:tr w14:paraId="68A78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27591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4"/>
                <w:szCs w:val="24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30F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085DF7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4A851A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50998F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774F0E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1EC6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2C36735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68526F0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46AA822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D3B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303C1B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64FA44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403BB8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7E923B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3FE2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2B5BDD8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1F2A6F7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14:paraId="74B0C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F342A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BB1501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74416764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1530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13BEF056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6335A879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8B940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4053E305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EEF6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4ADC7D1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 деңгей – «төмен»;</w:t>
            </w:r>
          </w:p>
        </w:tc>
      </w:tr>
      <w:tr w14:paraId="0C07F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659CC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7F6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3B92481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3E47C65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14:paraId="4CA4557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7E8AAE3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6173C09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14:paraId="7815E3D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7F974B2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үдамыту</w:t>
            </w:r>
          </w:p>
          <w:p w14:paraId="5C05EC88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2EF6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53335D4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629F29E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04AACE7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080467A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2305E28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5163C09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88A7ED2">
            <w:pPr>
              <w:jc w:val="left"/>
              <w:rPr>
                <w:sz w:val="24"/>
                <w:szCs w:val="24"/>
              </w:rPr>
            </w:pPr>
          </w:p>
          <w:p w14:paraId="2E8E09C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20D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63C65B8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697FBD4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195F42A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7099C34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6BF5368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4783E74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3A872C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DA8A06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F366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693F0B4B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14:paraId="4EBC5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CAF42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F8CC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16A8BB2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E6BE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300F5DF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BAB7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295F249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5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EEE0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5BDAFCA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6492E649">
      <w:pPr>
        <w:spacing w:after="0"/>
        <w:jc w:val="both"/>
        <w:rPr>
          <w:rFonts w:cs="Times New Roman"/>
          <w:lang w:val="kk-KZ"/>
        </w:rPr>
      </w:pPr>
    </w:p>
    <w:p w14:paraId="1AC5AE72">
      <w:pPr>
        <w:spacing w:after="0"/>
        <w:jc w:val="both"/>
        <w:rPr>
          <w:rFonts w:cs="Times New Roman"/>
          <w:lang w:val="kk-KZ"/>
        </w:rPr>
      </w:pPr>
    </w:p>
    <w:p w14:paraId="2A3E583F">
      <w:pPr>
        <w:spacing w:after="0"/>
        <w:jc w:val="both"/>
        <w:rPr>
          <w:rFonts w:cs="Times New Roman"/>
          <w:lang w:val="kk-KZ"/>
        </w:rPr>
      </w:pPr>
    </w:p>
    <w:p w14:paraId="664417E5">
      <w:pPr>
        <w:spacing w:after="0"/>
        <w:jc w:val="both"/>
        <w:rPr>
          <w:rFonts w:cs="Times New Roman"/>
          <w:lang w:val="kk-KZ"/>
        </w:rPr>
      </w:pPr>
    </w:p>
    <w:p w14:paraId="38F0FBA8">
      <w:pPr>
        <w:spacing w:after="0"/>
        <w:jc w:val="both"/>
        <w:rPr>
          <w:rFonts w:cs="Times New Roman"/>
          <w:lang w:val="kk-KZ"/>
        </w:rPr>
      </w:pPr>
    </w:p>
    <w:p w14:paraId="4D112ABF">
      <w:pPr>
        <w:spacing w:after="0"/>
        <w:jc w:val="both"/>
        <w:rPr>
          <w:rFonts w:cs="Times New Roman"/>
          <w:lang w:val="kk-KZ"/>
        </w:rPr>
      </w:pPr>
    </w:p>
    <w:p w14:paraId="011B639C">
      <w:pPr>
        <w:spacing w:after="0"/>
        <w:jc w:val="both"/>
        <w:rPr>
          <w:rFonts w:cs="Times New Roman"/>
          <w:lang w:val="kk-KZ"/>
        </w:rPr>
      </w:pPr>
    </w:p>
    <w:p w14:paraId="0D50FBDF">
      <w:pPr>
        <w:spacing w:after="0"/>
        <w:jc w:val="both"/>
        <w:rPr>
          <w:rFonts w:cs="Times New Roman"/>
          <w:lang w:val="kk-KZ"/>
        </w:rPr>
      </w:pPr>
    </w:p>
    <w:p w14:paraId="2B668894">
      <w:pPr>
        <w:spacing w:after="0"/>
        <w:jc w:val="both"/>
        <w:rPr>
          <w:rFonts w:cs="Times New Roman"/>
          <w:lang w:val="kk-KZ"/>
        </w:rPr>
      </w:pPr>
    </w:p>
    <w:p w14:paraId="489A4715">
      <w:pPr>
        <w:spacing w:after="0"/>
        <w:jc w:val="both"/>
        <w:rPr>
          <w:rFonts w:cs="Times New Roman"/>
          <w:lang w:val="kk-KZ"/>
        </w:rPr>
      </w:pPr>
    </w:p>
    <w:p w14:paraId="54DB8B9F">
      <w:pPr>
        <w:spacing w:after="0"/>
        <w:jc w:val="both"/>
        <w:rPr>
          <w:rFonts w:cs="Times New Roman"/>
          <w:lang w:val="kk-KZ"/>
        </w:rPr>
      </w:pPr>
    </w:p>
    <w:p w14:paraId="49B4C191">
      <w:pPr>
        <w:spacing w:after="0"/>
        <w:jc w:val="both"/>
        <w:rPr>
          <w:rFonts w:cs="Times New Roman"/>
          <w:lang w:val="kk-KZ"/>
        </w:rPr>
      </w:pPr>
    </w:p>
    <w:p w14:paraId="1DE2DAD3">
      <w:pPr>
        <w:spacing w:after="0"/>
        <w:jc w:val="both"/>
        <w:rPr>
          <w:rFonts w:cs="Times New Roman"/>
          <w:lang w:val="kk-KZ"/>
        </w:rPr>
      </w:pPr>
    </w:p>
    <w:p w14:paraId="599CD8C0">
      <w:pPr>
        <w:spacing w:after="0"/>
        <w:jc w:val="both"/>
        <w:rPr>
          <w:rFonts w:cs="Times New Roman"/>
          <w:lang w:val="kk-KZ"/>
        </w:rPr>
      </w:pPr>
    </w:p>
    <w:p w14:paraId="02AA2615">
      <w:pPr>
        <w:spacing w:after="0"/>
        <w:jc w:val="both"/>
        <w:rPr>
          <w:rFonts w:cs="Times New Roman"/>
          <w:lang w:val="kk-KZ"/>
        </w:rPr>
      </w:pPr>
    </w:p>
    <w:p w14:paraId="6C4D6F6A">
      <w:pPr>
        <w:spacing w:after="0"/>
        <w:jc w:val="both"/>
        <w:rPr>
          <w:rFonts w:cs="Times New Roman"/>
          <w:lang w:val="kk-KZ"/>
        </w:rPr>
      </w:pPr>
    </w:p>
    <w:p w14:paraId="3EAEC0B1">
      <w:pPr>
        <w:spacing w:after="0"/>
        <w:jc w:val="both"/>
        <w:rPr>
          <w:rFonts w:cs="Times New Roman"/>
          <w:lang w:val="kk-KZ"/>
        </w:rPr>
      </w:pPr>
    </w:p>
    <w:p w14:paraId="3E72883F">
      <w:pPr>
        <w:spacing w:after="0"/>
        <w:jc w:val="both"/>
        <w:rPr>
          <w:rFonts w:cs="Times New Roman"/>
          <w:lang w:val="kk-KZ"/>
        </w:rPr>
      </w:pPr>
    </w:p>
    <w:p w14:paraId="61F98F66">
      <w:pPr>
        <w:spacing w:after="0"/>
        <w:jc w:val="both"/>
        <w:rPr>
          <w:rFonts w:cs="Times New Roman"/>
          <w:lang w:val="kk-KZ"/>
        </w:rPr>
      </w:pPr>
    </w:p>
    <w:p w14:paraId="65F65787">
      <w:pPr>
        <w:spacing w:after="0"/>
        <w:jc w:val="both"/>
        <w:rPr>
          <w:rFonts w:cs="Times New Roman"/>
          <w:lang w:val="kk-KZ"/>
        </w:rPr>
      </w:pPr>
    </w:p>
    <w:p w14:paraId="79931E23">
      <w:pPr>
        <w:spacing w:after="0"/>
        <w:jc w:val="both"/>
        <w:rPr>
          <w:rFonts w:cs="Times New Roman"/>
          <w:lang w:val="kk-KZ"/>
        </w:rPr>
      </w:pPr>
    </w:p>
    <w:p w14:paraId="4951A4B3">
      <w:pPr>
        <w:spacing w:after="0"/>
        <w:jc w:val="both"/>
        <w:rPr>
          <w:rFonts w:cs="Times New Roman"/>
          <w:lang w:val="kk-KZ"/>
        </w:rPr>
      </w:pPr>
    </w:p>
    <w:p w14:paraId="45FEFCC7">
      <w:pPr>
        <w:widowControl w:val="0"/>
        <w:spacing w:after="0"/>
        <w:ind w:left="2605"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6947EB5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</w:t>
      </w: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703819D1">
      <w:pPr>
        <w:widowControl w:val="0"/>
        <w:spacing w:after="0" w:line="235" w:lineRule="auto"/>
        <w:ind w:left="2982" w:right="-20" w:firstLine="120" w:firstLineChars="50"/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7CEB0496">
      <w:pPr>
        <w:widowControl w:val="0"/>
        <w:spacing w:after="0" w:line="235" w:lineRule="auto"/>
        <w:ind w:left="2982" w:right="-20" w:firstLine="120" w:firstLineChars="50"/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</w:pPr>
    </w:p>
    <w:p w14:paraId="6D3EA54B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Жасуланқызы айзере</w:t>
      </w:r>
    </w:p>
    <w:p w14:paraId="5668D434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:20.10.2022ж</w:t>
      </w:r>
    </w:p>
    <w:p w14:paraId="3EB4ADB8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7FDD6503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2818CAA8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</w:pP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3420"/>
        <w:gridCol w:w="3961"/>
        <w:gridCol w:w="3191"/>
        <w:gridCol w:w="3051"/>
      </w:tblGrid>
      <w:tr w14:paraId="1C990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C77D30">
            <w:pPr>
              <w:widowControl w:val="0"/>
              <w:spacing w:before="3" w:after="0"/>
              <w:ind w:left="737" w:right="66" w:hanging="609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32D1630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7486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F721BE4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B4A7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D7388AA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D405DAA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B768FE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166F6F9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40BE6C08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5445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F2B490F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121A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64735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47C4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14:paraId="353DD97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  <w:p w14:paraId="49F57F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B211C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329EE10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4AEC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реттеуді:</w:t>
            </w:r>
          </w:p>
          <w:p w14:paraId="6E0E70BB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14:paraId="038FEB3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және спорттық ойындардың ережелерін сақтауды үйрету.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8B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506D04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774C26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1F7A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B1A30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3DE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  <w:p w14:paraId="43B2A86A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51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68829C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7D77C6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058095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5E1CAB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99D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2A42E2B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14EA1B6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2C074F3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D1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49645E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7B576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6193C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0F146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FEA6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0CEDF4B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6BDB64A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92807B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2D3F257E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D528E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48471649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18DB4099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1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Түстерді ажыратады, санайды, геометриялық пішінді  ажратады</w:t>
            </w:r>
          </w:p>
          <w:p w14:paraId="322B0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IІI деңгей – «Жоғары»;</w:t>
            </w:r>
          </w:p>
        </w:tc>
      </w:tr>
      <w:tr w14:paraId="58B0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15673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9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668FAE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A65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39F815F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6FC5C89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14:paraId="5F1F48E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046EFDD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5AE62B0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14:paraId="2C3B5A5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5C09178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03F0A48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BA64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4FD260F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169CD29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7A5BF83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7EBF2D7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637A6AB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5ECB5B9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46A522A9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397099D0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9B1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625A0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IІI деңгей – «жоғары»;</w:t>
            </w:r>
          </w:p>
        </w:tc>
      </w:tr>
      <w:tr w14:paraId="5F12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5F654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465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алуын:</w:t>
            </w:r>
          </w:p>
          <w:p w14:paraId="36BBB9D6">
            <w:pPr>
              <w:jc w:val="left"/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sz w:val="24"/>
                <w:szCs w:val="24"/>
              </w:rPr>
              <w:t xml:space="preserve"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913D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5B08464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816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16A833C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D34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5E10629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9094BE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E0C021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7A19B2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CBD6A5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C7C233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E707E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4F8E80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DE12D1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C41C3CA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 xml:space="preserve">                                              </w:t>
      </w: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6E3FD848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342355FB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Жетес Диас</w:t>
      </w:r>
    </w:p>
    <w:p w14:paraId="297BC381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:28.08.2022ж</w:t>
      </w:r>
    </w:p>
    <w:p w14:paraId="27DC5431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52DCAF7A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76C296E1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</w:pP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331"/>
        <w:gridCol w:w="3821"/>
        <w:gridCol w:w="3051"/>
      </w:tblGrid>
      <w:tr w14:paraId="293B2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4B1A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2F72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B478BBF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65F7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298DA7E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4460C36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8465B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E20DB32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E0C6138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79EB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7F8F0B5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7D479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1B3A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E9D9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тақтайне  атауды:</w:t>
            </w:r>
          </w:p>
          <w:p w14:paraId="3C58770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14:paraId="46C960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C27E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14:paraId="578B125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4E794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14:paraId="19FD68A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алады сондада жаттықтыруды жалғастыру.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6262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Жеке гигина дағдыларын жаксы меңгерген</w:t>
            </w:r>
          </w:p>
          <w:p w14:paraId="0CB7B97A">
            <w:pPr>
              <w:rPr>
                <w:rFonts w:eastAsia="Times New Roman"/>
                <w:sz w:val="24"/>
                <w:szCs w:val="24"/>
              </w:rPr>
            </w:pPr>
          </w:p>
          <w:p w14:paraId="2332E98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IIІ деңгей – «жоғары»;</w:t>
            </w:r>
          </w:p>
        </w:tc>
      </w:tr>
      <w:tr w14:paraId="2598A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C632D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D8D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780E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723BF3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6922B99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14:paraId="467A475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25CC">
            <w:pPr>
              <w:spacing w:after="0" w:line="259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өйлегенде сөйлемдердің түрлерін (жай және күрделі), сын есімдерді, етістіктерді, үстеулерді, қосымшаларды қолданады:</w:t>
            </w: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сан есімдерді ретімен атайды, оларды зат есімдермен септіктерде, жекеше және көпше түрде байланыстырып айтады: әліде түзету шараларын жүргізу.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F6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тәжірибесіне сүйеніп, суреттер бойынша әңгіме құрастырады:</w:t>
            </w:r>
          </w:p>
          <w:p w14:paraId="494A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14:paraId="27988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BF84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C160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2B674AB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6097A5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9B32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14:paraId="0FCB851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C68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ие:</w:t>
            </w:r>
          </w:p>
          <w:p w14:paraId="0A6DFE0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салыстырады: әліде дайындауды қажет етеді.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71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Тәулік бӛліктерін ажырата алады </w:t>
            </w:r>
          </w:p>
          <w:p w14:paraId="5786D2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IIІ деңгей – «жоғары»;</w:t>
            </w:r>
          </w:p>
        </w:tc>
      </w:tr>
      <w:tr w14:paraId="07716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AF4D8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E7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2E663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6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068C3B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14:paraId="131F58F0">
            <w:pPr>
              <w:rPr>
                <w:sz w:val="24"/>
                <w:szCs w:val="24"/>
              </w:rPr>
            </w:pPr>
          </w:p>
          <w:p w14:paraId="1A21432C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0CF6AD19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12D28168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C4259BB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63B00027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D20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салады:</w:t>
            </w:r>
          </w:p>
          <w:p w14:paraId="37CB16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зерттейді оның өзіне тән ерекшеліктерін беруге  тырысады:</w:t>
            </w:r>
          </w:p>
          <w:p w14:paraId="2ED1F62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 әліде  дайындықты талап етеді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2F5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Шығармашылық саласының барлық техникасын меңгерген III деңгей - «жоғары»;</w:t>
            </w:r>
          </w:p>
        </w:tc>
      </w:tr>
      <w:tr w14:paraId="6F109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12F4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3884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алуын:</w:t>
            </w:r>
          </w:p>
          <w:p w14:paraId="7BA197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3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864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35A0EDA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8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05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14:paraId="671C527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</w:t>
            </w:r>
          </w:p>
          <w:p w14:paraId="4864E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ІII деңгей - «жоғары»;</w:t>
            </w:r>
          </w:p>
        </w:tc>
      </w:tr>
    </w:tbl>
    <w:p w14:paraId="1B6998C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8C2E83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</w:t>
      </w:r>
    </w:p>
    <w:p w14:paraId="71B24797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FA6E9F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88CD19C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</w:t>
      </w:r>
    </w:p>
    <w:p w14:paraId="09A7C198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9FD9DEE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0A139C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1156CEA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C313F0C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302A49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39E17B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21FD57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D259E20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E0BC27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2106A3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1C35CE7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85C2ABD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A53EA2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46FA2B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052568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270937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76BC381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61E4232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7D3171F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27A67E6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621A3877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7A461538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 Жеткербай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Айнәзік</w:t>
      </w:r>
    </w:p>
    <w:p w14:paraId="44AFC88D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:22.11.2022ж</w:t>
      </w:r>
    </w:p>
    <w:p w14:paraId="52C97EC8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1CD6A43D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6B16DE2E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</w:pPr>
    </w:p>
    <w:tbl>
      <w:tblPr>
        <w:tblStyle w:val="6"/>
        <w:tblW w:w="15609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0"/>
        <w:gridCol w:w="3811"/>
        <w:gridCol w:w="3101"/>
        <w:gridCol w:w="3036"/>
      </w:tblGrid>
      <w:tr w14:paraId="730BC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D6FCC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2C65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2E06EF1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0BEA0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328C493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884CB04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026C9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D5BD8D9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6E8CBB3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45A38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14:paraId="5103D93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60AD9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exac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9EA7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40BD5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0E9EFFF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домалатуды, заттарды қашықтыққа лақтыруды, доптарды кедергілер арқылы лақтыруды және қағып аладу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4F9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тақтайне  атауды:</w:t>
            </w:r>
          </w:p>
          <w:p w14:paraId="355EA2B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сипаттамалықдың, гимнастикалық скамейканың, бөрененің бойымен тепе-теңдікті сақтап, жүреді:</w:t>
            </w:r>
          </w:p>
          <w:p w14:paraId="523DC72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сақтайды әліде түзету шараларын жүргізу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EFB0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сақтайды, өзінің сыртқы келбетін өз бетінше реттейді:</w:t>
            </w:r>
          </w:p>
          <w:p w14:paraId="7DB9046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сақтайды:</w:t>
            </w: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9A39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Жеке гигина дағдыларын орташа  меңгерген</w:t>
            </w:r>
          </w:p>
          <w:p w14:paraId="08D30053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</w:p>
          <w:p w14:paraId="7A7E02B1">
            <w:pPr>
              <w:spacing w:line="21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IІ деңгей – «орташа» </w:t>
            </w:r>
          </w:p>
        </w:tc>
      </w:tr>
      <w:tr w14:paraId="1C83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ABAE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5C8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6609A3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5443D6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10D370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55D46B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қалыптастыру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A9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құрастыруды:сахналық қойылымдарға қатысуды, образды бейнелеу үшін мәнерлілік құралдарын қолдануды:дауыс күшін өзгерте отырып, әртүрлі интонацияларды жаңғырта алуын үйретуді жалғастыру: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C6D1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айтуды:</w:t>
            </w:r>
          </w:p>
          <w:p w14:paraId="295B810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 ойын жай және жайылма сөйлемдермен жеткізуді:</w:t>
            </w:r>
          </w:p>
          <w:p w14:paraId="50BC90E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қарым-қатынас барысында балаларды қойылған сұрақтардың сипатына сәйкес хабарлы, лепті, бұйрықты сөйлемдермен жауап беруін  үйретуді жалғастыру</w:t>
            </w:r>
          </w:p>
          <w:p w14:paraId="26207E2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75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39E65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674B2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деңгей – «төмен»;</w:t>
            </w:r>
          </w:p>
        </w:tc>
      </w:tr>
      <w:tr w14:paraId="6B1DD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92F4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E66A1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2C01F273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дағдыландыру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E1A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14:paraId="61CB688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ажыратады, олардың сипаттамалық ерекшеліктерін біледі:</w:t>
            </w:r>
          </w:p>
          <w:p w14:paraId="710C335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әліде дайындауды қажет етеді.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B02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анықтайды:</w:t>
            </w:r>
          </w:p>
          <w:p w14:paraId="17C9B52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орнатады:</w:t>
            </w: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AD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0BF8F5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3C17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F7C1F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E024D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53B05F7B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жеке заттарды және сюжеттік композицияларды салауды:</w:t>
            </w:r>
          </w:p>
          <w:p w14:paraId="2FF1E442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мүсіндейтін затты қолына алып, зерттеуді оның өзіне тән ерекшеліктерін беруге,</w:t>
            </w:r>
          </w:p>
          <w:p w14:paraId="4B4A677C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ермексаз, сазбалшық, пластикалық кесектерден әртүрлі тәсілдерді қолданып, бейнелерді мүсіндеуді:</w:t>
            </w:r>
          </w:p>
          <w:p w14:paraId="032148CF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қайшыны дұрыс ұстауды және оны қолдана алуды:</w:t>
            </w:r>
          </w:p>
          <w:p w14:paraId="25DEAEE0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жемістерді, көгөністерді, гүлдерді, оюларды түрлі тәсілдермен қиюды:</w:t>
            </w:r>
          </w:p>
          <w:p w14:paraId="3EB3D56A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14:paraId="37F4D73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дамыту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818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құрастырады:</w:t>
            </w:r>
          </w:p>
          <w:p w14:paraId="1D8AC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сақтайды:қайшыны дұрыс ұстайды және оны қолдана алады: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40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қатысады:</w:t>
            </w:r>
          </w:p>
          <w:p w14:paraId="1F51C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құрастырады:</w:t>
            </w:r>
          </w:p>
          <w:p w14:paraId="24A4FEB8">
            <w:pPr>
              <w:rPr>
                <w:sz w:val="24"/>
                <w:szCs w:val="24"/>
              </w:rPr>
            </w:pPr>
          </w:p>
          <w:p w14:paraId="7A4B4497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7BBE240E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2EEBB14D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43884532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  <w:p w14:paraId="53E9E638">
            <w:pPr>
              <w:spacing w:after="0" w:line="259" w:lineRule="auto"/>
              <w:rPr>
                <w:rFonts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6190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25988DB2">
            <w:pPr>
              <w:spacing w:after="0"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A1A3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36E9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9FDB3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0F4756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қалыптастыру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F2A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білдіре алуын:</w:t>
            </w:r>
          </w:p>
          <w:p w14:paraId="49CA0F7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білуге, атай алуын үйретуді жалғастыру, Мемлекеттік рәміздерге (ту, елтаңба, әнұран) құрметпен қарауға, өз Отанын – Қазақстан Республикасын мақтан тұтуға тәрбиелеуді жалғастыру:</w:t>
            </w:r>
          </w:p>
        </w:tc>
        <w:tc>
          <w:tcPr>
            <w:tcW w:w="31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1D3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білуге:</w:t>
            </w:r>
          </w:p>
          <w:p w14:paraId="06CBAC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алуын, қоршаған ортада, табиғатта қауіпсіздікті сақтай алуын қадағалау</w:t>
            </w:r>
          </w:p>
        </w:tc>
        <w:tc>
          <w:tcPr>
            <w:tcW w:w="30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8B7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69D24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3EB9249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08DB34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E0167C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F84DF9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5E9870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28263D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468BFB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FD445B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4ACF69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B15220E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49A5BA0F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2E995C04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 Жеткербай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Ая</w:t>
      </w:r>
    </w:p>
    <w:p w14:paraId="5E44A19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:21.04.2021ж</w:t>
      </w:r>
    </w:p>
    <w:p w14:paraId="13661BA2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2F808E14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61F77B38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4215"/>
        <w:gridCol w:w="3436"/>
        <w:gridCol w:w="3281"/>
        <w:gridCol w:w="3066"/>
      </w:tblGrid>
      <w:tr w14:paraId="16D0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47F10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5E732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560FF2F3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A7694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0BC9CF6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21E3E72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6A4FE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D2273BE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7AF5FE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B85E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</w:p>
          <w:p w14:paraId="71ADDD9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65F1D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C3FF3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C4B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4A0E6E6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FFAAF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жүруді:</w:t>
            </w:r>
          </w:p>
          <w:p w14:paraId="36B5CCF2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 және спорттық ойындардың ережелерін сақтауды үйрету, түзету шараларын жүргізу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A270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реттеуді:</w:t>
            </w:r>
          </w:p>
          <w:p w14:paraId="3D7F307E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көрсетуді:</w:t>
            </w:r>
          </w:p>
          <w:p w14:paraId="0247308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және спорттық ойындардың ережелерін сақтауды үйрету.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25B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3CA8ED6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7F2ED39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48D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4AFB5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E1A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277403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510363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32819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7D7970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B8C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11FE778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08F7599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C8277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38FC3A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58A159D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613202F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8DA5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3F795BA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44D2FE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«төмен»;</w:t>
            </w:r>
          </w:p>
        </w:tc>
      </w:tr>
      <w:tr w14:paraId="07FA9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B292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A8D34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64F14A1D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CBB1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4BF4BC0A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6F55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548FD8B6">
            <w:pPr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0762E87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25A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4638509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6D4D2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84F4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F3EE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2E0577A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48CA4E5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1C0968E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53E0FE5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2C49ACD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714B719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31D06B9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1B6DB0FB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E47B0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75F87CF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61C58FE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492EC8D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3453FE1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2AF263A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7F2B8A7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7F55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3013D0D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3BC9E23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6DE89EF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0A6EDF8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5F4EB5C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4F82CAB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8049D21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596E8114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F50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6B4EBEC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5757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0A5F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42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E7B1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3D87587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43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783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32CD7F8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6412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7F7ADD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0B8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5A2FF2FE">
      <w:pPr>
        <w:widowControl w:val="0"/>
        <w:spacing w:after="0"/>
        <w:ind w:right="212"/>
        <w:rPr>
          <w:rFonts w:cs="Times New Roman"/>
          <w:lang w:val="kk-KZ"/>
        </w:rPr>
      </w:pPr>
    </w:p>
    <w:p w14:paraId="23B98CAA">
      <w:pPr>
        <w:spacing w:after="200" w:line="276" w:lineRule="auto"/>
        <w:ind w:left="142"/>
        <w:jc w:val="center"/>
        <w:rPr>
          <w:rFonts w:cs="Times New Roman"/>
          <w:b/>
          <w:szCs w:val="28"/>
          <w:lang w:val="kk-KZ"/>
        </w:rPr>
      </w:pPr>
    </w:p>
    <w:p w14:paraId="069898A7">
      <w:pPr>
        <w:spacing w:after="0"/>
        <w:jc w:val="both"/>
        <w:rPr>
          <w:rFonts w:cs="Times New Roman"/>
          <w:lang w:val="kk-KZ"/>
        </w:rPr>
      </w:pPr>
    </w:p>
    <w:p w14:paraId="11AE355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270317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640A7E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DE8207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3ACD36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A6D01D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8E1216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490CA8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D2F47A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858D11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B9E142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E949E4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B74C1E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47AFC5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60AC8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836DBE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A0E2C6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B1A476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B7AE2C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1948CA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F5B924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727D3D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9D9E05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7C3BA8C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A5D5AB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307AB2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A0D27B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C9C0A5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74FB2A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BB00C73">
      <w:pPr>
        <w:widowControl w:val="0"/>
        <w:spacing w:after="0"/>
        <w:ind w:right="212" w:firstLine="4047" w:firstLineChars="1450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463F5F50">
      <w:pPr>
        <w:widowControl w:val="0"/>
        <w:spacing w:after="0" w:line="235" w:lineRule="auto"/>
        <w:ind w:left="2982" w:right="-20" w:firstLine="1441" w:firstLineChars="6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2049D6F7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Қабылұлы Нұркелді</w:t>
      </w:r>
    </w:p>
    <w:p w14:paraId="0DFC8FE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15.02.2021ж</w:t>
      </w:r>
    </w:p>
    <w:p w14:paraId="6E94492C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50967A61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3E0AC98E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4C39B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AD3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FAEF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1097D7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EF7F0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A0288C1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A57C447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78531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D7F5E45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3B6907A9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7EDA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3209C3FE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3B8E3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4A3D3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1917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34B7660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195E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07F1A58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6A6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05F09D2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E89C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193E856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0C0604F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00588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7199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7A6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552B0D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24653C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289120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65CF97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9E93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3AFD79F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52B9A1E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6B01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2BD9DBE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6A5A302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2EAF282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4653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2D41D1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0749830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554C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C9AA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1B0E6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46326489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5CEE5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F09C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6417E3B0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064CC65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25EC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607DAD4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6C13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6F25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6E03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6094455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4FC1641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6B73CE4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3B6E64E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5DF9A49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2B2AC6D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14DA3FA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6B3346C1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718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01473BB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4C1C071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1EB01F9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6B98C6A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08F84EC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16E7B18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DA6F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555EC33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052FC74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003062E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3DBF22C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7F48F47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09F3FCF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EDC2405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3807045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8FA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071727E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07B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FFDC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611A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2F75CE7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23F2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02DA644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2E17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25E8426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72C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7DCB88E9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1EB254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28E3FB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FC6CB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B71DE7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69E237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D5D9B5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5F541D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669B6D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DDB7AD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EA7858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1792F5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9DC1B9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6BE423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4CD8F8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BB3DA6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6DF0ED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ABC081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2F32F4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AB17ED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725B11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8BE698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6CFA18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F23A54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DFA358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2FBC54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19A159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7098F6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DCC9AC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FF748CE">
      <w:pPr>
        <w:widowControl w:val="0"/>
        <w:spacing w:after="0"/>
        <w:ind w:right="212" w:firstLine="2791" w:firstLineChars="1000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446DA13B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291FF217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Мұхит Іңкәр</w:t>
      </w:r>
    </w:p>
    <w:p w14:paraId="6C493828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:22.07.2021ж</w:t>
      </w:r>
    </w:p>
    <w:p w14:paraId="21CD3362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3DFA8ABE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4758C30E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p w14:paraId="343EA670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Style w:val="6"/>
        <w:tblW w:w="1595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765"/>
        <w:gridCol w:w="3811"/>
        <w:gridCol w:w="3746"/>
        <w:gridCol w:w="2916"/>
      </w:tblGrid>
      <w:tr w14:paraId="1D7C2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8425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FC6F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71AE966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FEA1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884BD78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5A4406C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19A5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0D90A8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7197D33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5926F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0508EC21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1CAC0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79F2D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91CD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50B84DA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33F4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042DEEF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FCB9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22248C6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5DB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79BF928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 жақсы меңгеген  </w:t>
            </w:r>
          </w:p>
          <w:p w14:paraId="0476727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IІІ деңгей – «жоғары»;</w:t>
            </w:r>
          </w:p>
        </w:tc>
      </w:tr>
      <w:tr w14:paraId="23478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5CAE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D4A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6CB8CD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2E27E6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781B1C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1348D0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93B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0A940C7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66871F1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FCE0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14BB798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7CBE816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55B499A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D388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1B17263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6D36D9E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2A6F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6C08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867BB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67D5C532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0117D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0861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274876B6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61B801B9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819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126F6BA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1AA43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6634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FF27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683E853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69EEF46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04EC689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3584C2A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32DEBEE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37E6D93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7BD66FD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FC4380E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58BE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2117020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2BC6BB1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578FEC4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67A8ED8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0B616EE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507581E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9BE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3070930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315B586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7D479C1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1C6979C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5217A2D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73DB74B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12F5E32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7D1BE954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15DB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38524E9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F956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1772B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BE7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173814C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0A6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096B62C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95F7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464AF69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5573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5A9FBBD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16BAFA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635964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2569DD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C0FCCE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781A8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75BBF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A70DF7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B0BEBF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31EF34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1DC113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E80F47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FF0408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9A8078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FA9347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45D09A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4E2A5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24DEE7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87BBF1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B95CA7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F278F7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FBA5AE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4EA5F7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0F2206E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0B46DD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3FDDB2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F7845A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2D562E3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AA904E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4C7EE57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ACC932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3680BEF8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7159A5B1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Т.А.Ә.Мұхамбетжан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Фараби</w:t>
      </w:r>
    </w:p>
    <w:p w14:paraId="6C6A043A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:21.08.2021</w:t>
      </w:r>
    </w:p>
    <w:p w14:paraId="3DF40CDE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351934D3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749D17B0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014EE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BB0E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B0A1F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9050310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05FD3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64BBB30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7B715E68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2FDEA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6738FD1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06D12AF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840B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4AD3AEF7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E9E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87E1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AEF3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65BAF44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CCCB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4B44008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AB6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56273C1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E621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47DDE11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2F835CE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0C784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3863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422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23ABF2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7F63A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42E0BD6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04B284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0E14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35EABD8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5D0702E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16F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62DF749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19F4FAB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6D499C2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E3A8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33CE402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өлеңдер, санамақтар, жаңылтпаштар, тақпақтарды жатқа айтады: </w:t>
            </w:r>
          </w:p>
          <w:p w14:paraId="1E5F05C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8B60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F37F4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4A9B2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4A6F83AF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307C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3D387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6CA88CF9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680447EF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65B1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қарапайым себеп-салдарлық байланысты орнатады </w:t>
            </w:r>
          </w:p>
          <w:p w14:paraId="51EF671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4A84C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62008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0DA5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6D20461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жеке заттарды және сюжеттік композицияларды салауды:</w:t>
            </w:r>
          </w:p>
          <w:p w14:paraId="23698EF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мүсіндейтін затты қолына алып, зерттеуді оның өзіне тән ерекшеліктерін беруге,</w:t>
            </w:r>
          </w:p>
          <w:p w14:paraId="228E6C1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14:paraId="23B380B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14:paraId="5738E52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14:paraId="6438B69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14:paraId="3FB6259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5D5C9330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95FA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58202FE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қоңыр, қызғылт сары, ашық жасыл реңктерді таниды:</w:t>
            </w:r>
          </w:p>
          <w:p w14:paraId="3DA3315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579411C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ертегілер мен қоршаған өмір тақырыптарына қарапайым композициялар құрастыруды:</w:t>
            </w:r>
          </w:p>
          <w:p w14:paraId="2A6F474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бөліктерден тұратын заттарды орналастыруды және желімдеуді:</w:t>
            </w:r>
          </w:p>
          <w:p w14:paraId="0ABF76D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712DE1F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A4A1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4B99AA0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өзінің және басқа балалардың жұмыстарын бағалауды:</w:t>
            </w:r>
          </w:p>
          <w:p w14:paraId="5256E17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жұмысқа қатысауды:</w:t>
            </w:r>
          </w:p>
          <w:p w14:paraId="11F0A4E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мүсіндеуде қауіпсіздік ережелерін сақтауды:</w:t>
            </w:r>
          </w:p>
          <w:p w14:paraId="6F691EEA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жұмыстарды орындауға қатысуды:</w:t>
            </w:r>
          </w:p>
          <w:p w14:paraId="3B1EFC4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жапсыруда қауіпсіздік ережелерін сақтауды, жұмысты ұқыптылықпен орындауды:</w:t>
            </w:r>
          </w:p>
          <w:p w14:paraId="68C33DE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5C5F0BCD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29630B1B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6527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7E0866E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175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E61E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DB1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419CBB3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352B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24493968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D60B4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6A690921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B1E3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47B6F6F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2A84CDF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41EF4B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30258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F7A999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71B730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3AD83E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4F5D0E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3348D4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3AE2A07D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003091A9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 Нағашыбай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Хантөре</w:t>
      </w:r>
    </w:p>
    <w:p w14:paraId="55F9F0BF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:25.11.2021ж</w:t>
      </w:r>
    </w:p>
    <w:p w14:paraId="49AF2328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20D0180D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7B9D6875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86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3051"/>
      </w:tblGrid>
      <w:tr w14:paraId="455B7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B843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0D19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6E275BF7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14959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F909AA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76FF215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0EB8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71063D3C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EA6685D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29EC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ді</w:t>
            </w:r>
          </w:p>
          <w:p w14:paraId="4DEA1B35">
            <w:pPr>
              <w:widowControl w:val="0"/>
              <w:spacing w:after="0" w:line="233" w:lineRule="auto"/>
              <w:ind w:left="57" w:right="-2"/>
              <w:jc w:val="center"/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961F49D">
            <w:pPr>
              <w:widowControl w:val="0"/>
              <w:spacing w:after="0" w:line="233" w:lineRule="auto"/>
              <w:ind w:left="57" w:right="-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3473B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860A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0B30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33DACB1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4FD4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65841CB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C1C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55DCFE3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5677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0590CC0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3A750DAD">
            <w:pPr>
              <w:spacing w:line="216" w:lineRule="auto"/>
              <w:rPr>
                <w:sz w:val="24"/>
                <w:szCs w:val="24"/>
              </w:rPr>
            </w:pPr>
          </w:p>
          <w:p w14:paraId="161A1BA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1092F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0746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229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2D7CB1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4FB735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34554D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47D288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6C3C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69DA4DC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12DE421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54D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0E8E873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3E2910E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0AA856D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C690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сақтайды,</w:t>
            </w:r>
          </w:p>
          <w:p w14:paraId="29A57E6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5E00822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08B5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337B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E7B37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7F82283B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2348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ерекшеліктерін білуін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C528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59E08696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442C6D8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EC5AC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зерттейді, оларды ажыратады және ерекшеліктерін біледі</w:t>
            </w:r>
          </w:p>
          <w:p w14:paraId="4CD8985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341F1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4FDDE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5D5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17CFD83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6F79196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7C9C3EE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440098C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712C8D2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435A9A4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3C9FB74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7663C76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4F6A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64B2FF3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4142A3F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46906A2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74C4062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37046FA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5193D29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5D2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2812F08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7C45F5B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08583A0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3A5E667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7185D04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10E1157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4BFDEA1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0D908FA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C165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2C9945E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1BA84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0865B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5DE4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45214F7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051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7FFBE9B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1E23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0B623B2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D659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72408665">
      <w:pPr>
        <w:spacing w:after="0"/>
        <w:jc w:val="both"/>
        <w:rPr>
          <w:rFonts w:cs="Times New Roman"/>
          <w:lang w:val="kk-KZ"/>
        </w:rPr>
      </w:pPr>
    </w:p>
    <w:p w14:paraId="5690A91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B2C338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1D81323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0425E58D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334BDD2C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 xml:space="preserve">Баланың Т.А.Ә.  </w:t>
      </w:r>
      <w:r>
        <w:rPr>
          <w:rFonts w:hint="default" w:ascii="Times New Roman" w:hAnsi="Times New Roman" w:cs="Times New Roman"/>
          <w:color w:val="000000"/>
          <w:lang w:val="kk-KZ" w:eastAsia="zh-CN"/>
        </w:rPr>
        <w:t>Нағашыбай Медина</w:t>
      </w:r>
    </w:p>
    <w:p w14:paraId="78329031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:20.07.2021ж</w:t>
      </w:r>
    </w:p>
    <w:p w14:paraId="1DC4A2D4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649DCB80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244F19BC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44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540"/>
        <w:gridCol w:w="3961"/>
        <w:gridCol w:w="3191"/>
        <w:gridCol w:w="3051"/>
      </w:tblGrid>
      <w:tr w14:paraId="184D9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79FB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E028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08962DB8">
            <w:pPr>
              <w:widowControl w:val="0"/>
              <w:spacing w:after="0" w:line="228" w:lineRule="auto"/>
              <w:ind w:left="415" w:right="355" w:firstLine="2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7D53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58B1BD5F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1BBC286F">
            <w:pPr>
              <w:widowControl w:val="0"/>
              <w:spacing w:before="7" w:after="0" w:line="233" w:lineRule="auto"/>
              <w:ind w:left="360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DA01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386C578">
            <w:pPr>
              <w:widowControl w:val="0"/>
              <w:spacing w:after="0" w:line="228" w:lineRule="auto"/>
              <w:ind w:left="552" w:right="80" w:hanging="41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0B8F5F9B">
            <w:pPr>
              <w:widowControl w:val="0"/>
              <w:spacing w:before="2" w:after="0" w:line="235" w:lineRule="auto"/>
              <w:ind w:left="235" w:right="-20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4A16">
            <w:pPr>
              <w:widowControl w:val="0"/>
              <w:spacing w:before="3" w:after="0" w:line="238" w:lineRule="auto"/>
              <w:ind w:left="167" w:right="38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7657F0A3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10E67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9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7EAE05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8E5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3743232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C3FB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08DBD93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A119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034D363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BBEC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, спорттық жаттығуларды орындау техникасын үйретуді жалғастыру </w:t>
            </w:r>
          </w:p>
          <w:p w14:paraId="142082C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FD26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EDD5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5E783">
            <w:pPr>
              <w:spacing w:after="0" w:line="216" w:lineRule="auto"/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/>
                <w:sz w:val="24"/>
                <w:szCs w:val="24"/>
                <w:lang w:val="kk-KZ"/>
              </w:rPr>
              <w:t xml:space="preserve"> Д</w:t>
            </w:r>
            <w:r>
              <w:rPr>
                <w:rFonts w:eastAsia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ауысты, дауыссыз дыбыстарды дұрыс айтады, белгілі дыбысқа ауызша сөздерді табуды:</w:t>
            </w:r>
          </w:p>
          <w:p w14:paraId="0FEF756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6910446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мәнерлік құралдарын қолдануды:</w:t>
            </w:r>
          </w:p>
          <w:p w14:paraId="331C5AD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жаңғыртуды,қазақ тіліне тән ө, қ, ү, ұ, і, ғ дыбыстарын жеке, сөз ішінде анық айтуды үйрету.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9A4A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біледі:</w:t>
            </w:r>
          </w:p>
          <w:p w14:paraId="582795D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 есімдерді ретімен атайды, оларды зат есімдермен септіктерде, жекеше және көпше түрде байланыстырып айтуды:</w:t>
            </w:r>
          </w:p>
          <w:p w14:paraId="4CDB628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қатысады, образды бейнелеу үшін мәнерлілік құралдарын қолдануды:</w:t>
            </w:r>
          </w:p>
          <w:p w14:paraId="2D766311">
            <w:pPr>
              <w:spacing w:line="216" w:lineRule="auto"/>
              <w:jc w:val="left"/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айтады, ұйрету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D95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3644D66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2FD6716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637B63C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BCC5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5B55390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330493B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8C89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6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F011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F971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ұғымдарын қалыптастыру:</w:t>
            </w:r>
          </w:p>
          <w:p w14:paraId="1F31E9F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EACB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және  атауды:</w:t>
            </w:r>
          </w:p>
          <w:p w14:paraId="436CAB4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тәулік бөліктерін ажыратуды, олардың сипаттамалық ерекшеліктерін білуіне үйрету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B2B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7E54E0F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6C141C81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0A1A5">
            <w:pPr>
              <w:spacing w:line="216" w:lineRule="auto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  <w:r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  <w:t xml:space="preserve"> таниды және атайды,5 және одан артық заттардың өлшемдік қатынастарын анықтай біледі </w:t>
            </w:r>
          </w:p>
          <w:p w14:paraId="713A5E0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45281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E035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334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4A9D0AC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35B4654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3293D49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6EEB41C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73B08D5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173A38A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104EA0E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41695814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6305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3D10DFB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4C02B4F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1B43B92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3BBEFB3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57C5A38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59837CE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575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3BF3EEF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564BEF2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0128CC0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163C50D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6D07549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0FDF408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08ED6F5B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3DD22BFB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28D3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7CB1330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573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</w:trPr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0C76A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5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30A6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246866B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625E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6D374FE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1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5E3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68142CC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30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383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048A055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51DE1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A6B1DE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33B2A5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33B65C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B5C06D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44E73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C99F71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C43BAC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D40675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4B2585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78C157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DA560F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0F46ED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5541DD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8CAEA6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1D3C9E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924D08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376DE9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115AC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7B994B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B58243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B6645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B372DC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894BC43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48BE33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F475858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5766BB7">
      <w:pPr>
        <w:widowControl w:val="0"/>
        <w:spacing w:after="0"/>
        <w:ind w:right="212" w:firstLine="2512" w:firstLineChars="900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2E91FA6D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484788A0">
      <w:pPr>
        <w:pStyle w:val="7"/>
        <w:tabs>
          <w:tab w:val="left" w:pos="709"/>
        </w:tabs>
        <w:rPr>
          <w:rFonts w:hint="default" w:ascii="Times New Roman" w:hAnsi="Times New Roman" w:cs="Times New Roman"/>
          <w:color w:val="000000"/>
          <w:lang w:val="kk-KZ"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Т.А.Ә.Оспан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Томирис</w:t>
      </w:r>
    </w:p>
    <w:p w14:paraId="488A22F6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:01.12.2022ж</w:t>
      </w:r>
    </w:p>
    <w:p w14:paraId="5E69FCD4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405D9A8D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5EAC9F7F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2B3B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F0D38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50BA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1B7BCEE2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88B2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66EA252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97ACF47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CDF4B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088FFD0B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51AC680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B4351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90E18CD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F2E0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4B6B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586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415A96C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C693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7919B74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0603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2D101CD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B336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3429CFB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722A0B8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8222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F38A7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05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299C24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3A2109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151AB3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549450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23D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53A335C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374E65F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1DC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5FC2396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3D1A8DE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256D85B4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702A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57B0EE9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өлеңдер, санамақтар, жаңылтпаштар, тақпақтарды жатқа айтады: </w:t>
            </w:r>
          </w:p>
          <w:p w14:paraId="0E19C53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63E0E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90213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F55DF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3EE04644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2A16C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9E842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3928D1A7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10681924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45507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қарапайым себеп-салдарлық байланысты орнатады </w:t>
            </w:r>
          </w:p>
          <w:p w14:paraId="6C438884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72AE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3716A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FD34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15D4FBF4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жеке заттарды және сюжеттік композицияларды салауды:</w:t>
            </w:r>
          </w:p>
          <w:p w14:paraId="58157B5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мүсіндейтін затты қолына алып, зерттеуді оның өзіне тән ерекшеліктерін беруге,</w:t>
            </w:r>
          </w:p>
          <w:p w14:paraId="60DD046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ермексаз, сазбалшық, пластикалық кесектерден әртүрлі тәсілдерді қолданып, бейнелерді мүсіндеуді:</w:t>
            </w:r>
          </w:p>
          <w:p w14:paraId="35FD8BE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қайшыны дұрыс ұстауды және оны қолдана алуды:</w:t>
            </w:r>
          </w:p>
          <w:p w14:paraId="72BD978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жемістерді, көгөністерді, гүлдерді, оюларды түрлі тәсілдермен қиюды:</w:t>
            </w:r>
          </w:p>
          <w:p w14:paraId="1E84990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құрылыс бөлшектерін ажыратуды және атауды, оларды құрылымдық қасиеттерін ескере отырып пайдаланды:</w:t>
            </w:r>
          </w:p>
          <w:p w14:paraId="40F0EFA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3B2616DE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CB05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0B854DB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қоңыр, қызғылт сары, ашық жасыл реңктерді таниды:</w:t>
            </w:r>
          </w:p>
          <w:p w14:paraId="6D98ACD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21A397A0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ертегілер мен қоршаған өмір тақырыптарына қарапайым композициялар құрастыруды:</w:t>
            </w:r>
          </w:p>
          <w:p w14:paraId="4945B3D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бірнеше бөліктерден тұратын заттарды орналастыруды және желімдеуді:</w:t>
            </w:r>
          </w:p>
          <w:p w14:paraId="6457352F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6A0110E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FDED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6986A16C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өзінің және басқа балалардың жұмыстарын бағалауды:</w:t>
            </w:r>
          </w:p>
          <w:p w14:paraId="01A7423B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жұмысқа қатысауды:</w:t>
            </w:r>
          </w:p>
          <w:p w14:paraId="3979D2C2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мүсіндеуде қауіпсіздік ережелерін сақтауды:</w:t>
            </w:r>
          </w:p>
          <w:p w14:paraId="64DA60E9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ұжымдық жұмыстарды орындауға қатысуды:</w:t>
            </w:r>
          </w:p>
          <w:p w14:paraId="24766DCE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жапсыруда қауіпсіздік ережелерін сақтауды, жұмысты ұқыптылықпен орындауды:</w:t>
            </w:r>
          </w:p>
          <w:p w14:paraId="3FC29E51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табиғи және қалдық заттардан құрастыруды үйрету.</w:t>
            </w:r>
          </w:p>
          <w:p w14:paraId="2FCF5C61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  <w:p w14:paraId="3AF61C1F">
            <w:pPr>
              <w:spacing w:after="0"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39E4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0DC871F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4A314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4E65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25216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611763E6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9CDB3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6668D097">
            <w:pPr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D2E5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190F9AE8">
            <w:pPr>
              <w:pBdr>
                <w:top w:val="none" w:color="000000" w:sz="0" w:space="3"/>
                <w:left w:val="none" w:color="000000" w:sz="0" w:space="0"/>
                <w:bottom w:val="none" w:color="000000" w:sz="0" w:space="3"/>
                <w:right w:val="none" w:color="000000" w:sz="0" w:space="0"/>
                <w:between w:val="none" w:color="000000" w:sz="0" w:space="0"/>
              </w:pBdr>
              <w:shd w:val="clear"/>
              <w:spacing w:after="0"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93A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33A37B69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FF60CEC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4AF6611">
      <w:pPr>
        <w:widowControl w:val="0"/>
        <w:spacing w:after="0" w:line="216" w:lineRule="auto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37D2FB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3962A66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173168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59DC30B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1164119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</w:pPr>
    </w:p>
    <w:p w14:paraId="696BFBF7">
      <w:pPr>
        <w:widowControl w:val="0"/>
        <w:spacing w:after="0"/>
        <w:ind w:right="212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hint="default"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                                  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4BFFB6B5">
      <w:pPr>
        <w:widowControl w:val="0"/>
        <w:spacing w:after="0" w:line="235" w:lineRule="auto"/>
        <w:ind w:left="2982" w:right="-20" w:firstLine="120" w:firstLineChars="5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6653DB12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Т.А.Ә.Сақтапберген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Нұрислам</w:t>
      </w:r>
    </w:p>
    <w:p w14:paraId="72A0CB3A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20.04.2021ж</w:t>
      </w:r>
    </w:p>
    <w:p w14:paraId="5792D62C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2988D287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«Күншуақ» ересек тобы</w:t>
      </w:r>
    </w:p>
    <w:p w14:paraId="0A30D02B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Style w:val="6"/>
        <w:tblW w:w="1571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915"/>
        <w:gridCol w:w="3901"/>
        <w:gridCol w:w="3281"/>
        <w:gridCol w:w="2901"/>
      </w:tblGrid>
      <w:tr w14:paraId="5B1E6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1444F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507A4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230CDBE9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D3995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315C31BC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3A6EFD0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B27AC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4B68498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6B9D407A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3E04F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90CA2B0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04340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ECA6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1DF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376C282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FB2C5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0379027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F87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1F8F79D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535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3E178B9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үйретуді жалғастыру </w:t>
            </w:r>
          </w:p>
          <w:p w14:paraId="0C064CB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C608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B3AA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CC6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4D800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360801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6AF0C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004992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58C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1BD0004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52A6158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1C6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1FBFFEE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035DF01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6A2C942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8E5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22BBAB61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0B160C4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30B20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4D72F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C5614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02F4A735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7A0B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1A849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6C4AF3EA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580BE9EA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01BB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2766672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75F88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56794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CAD2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4B66606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7A5C7E5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6530108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7FC9DBE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65795A4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225A0A1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04C314C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2B4C5487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955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5C80700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0EF3C66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662A8B3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0DE0426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0C648FF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7A46511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C071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7A2269BD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6768DC0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04467C4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6A2C5DB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49AA814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59D2C00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DE3867E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636FBCF1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6EE0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657F3A46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ECE0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10642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91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A758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5D9803E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60DA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2EDC664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2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E44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7EBBE12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91D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Қоршаған орта туралы түсінігі қалыптасқан </w:t>
            </w:r>
          </w:p>
          <w:p w14:paraId="6A122A2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</w:tbl>
    <w:p w14:paraId="0DFA22F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3455C7E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291A92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8696A2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58764F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CF5008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90BCE4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FC3B07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982BC4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727604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378C0E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FF988B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E9FB18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E446B9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916CD2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86711B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0BEC11F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E01CDBB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09F530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D3E86C9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DA87B6D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A84B9B8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6B27B4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E2045B7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2A5DD2C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0F9442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7E6815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608F1EE2">
      <w:pPr>
        <w:widowControl w:val="0"/>
        <w:spacing w:after="0"/>
        <w:ind w:right="212" w:firstLine="4466" w:firstLineChars="1600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  <w:r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  <w:t xml:space="preserve"> 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5</w:t>
      </w:r>
      <w:r>
        <w:rPr>
          <w:rFonts w:cs="Times New Roman"/>
          <w:b/>
          <w:bCs/>
          <w:color w:val="000000"/>
          <w:w w:val="99"/>
          <w:sz w:val="24"/>
          <w:szCs w:val="24"/>
          <w:lang w:val="kk-KZ" w:eastAsia="ru-RU"/>
        </w:rPr>
        <w:t>-202</w:t>
      </w:r>
      <w:r>
        <w:rPr>
          <w:rFonts w:hint="default" w:cs="Times New Roman"/>
          <w:b/>
          <w:bCs/>
          <w:color w:val="000000"/>
          <w:w w:val="99"/>
          <w:sz w:val="24"/>
          <w:szCs w:val="24"/>
          <w:lang w:val="en-US" w:eastAsia="ru-RU"/>
        </w:rPr>
        <w:t>6</w:t>
      </w:r>
      <w:r>
        <w:rPr>
          <w:rFonts w:cs="Times New Roman"/>
          <w:b/>
          <w:bCs/>
          <w:color w:val="000000"/>
          <w:spacing w:val="75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о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қ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жы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л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ына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ар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н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ал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ғ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ан</w:t>
      </w:r>
    </w:p>
    <w:p w14:paraId="0FF52A35">
      <w:pPr>
        <w:widowControl w:val="0"/>
        <w:spacing w:after="0" w:line="235" w:lineRule="auto"/>
        <w:ind w:left="2982" w:right="-20" w:firstLine="1921" w:firstLineChars="800"/>
        <w:rPr>
          <w:rFonts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Бал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 xml:space="preserve">ның </w:t>
      </w:r>
      <w:r>
        <w:rPr>
          <w:rFonts w:eastAsia="XNWDT+TimesNewRomanPSMT" w:cs="Times New Roman"/>
          <w:b/>
          <w:bCs/>
          <w:color w:val="000000"/>
          <w:spacing w:val="-2"/>
          <w:sz w:val="24"/>
          <w:szCs w:val="24"/>
          <w:lang w:val="kk-KZ" w:eastAsia="ru-RU"/>
        </w:rPr>
        <w:t>ж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еке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даму</w:t>
      </w:r>
      <w:r>
        <w:rPr>
          <w:rFonts w:eastAsia="XNWDT+TimesNewRomanPSMT" w:cs="Times New Roman"/>
          <w:b/>
          <w:bCs/>
          <w:color w:val="000000"/>
          <w:spacing w:val="1"/>
          <w:sz w:val="24"/>
          <w:szCs w:val="24"/>
          <w:lang w:val="kk-KZ" w:eastAsia="ru-RU"/>
        </w:rPr>
        <w:t xml:space="preserve"> 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карт</w:t>
      </w:r>
      <w:r>
        <w:rPr>
          <w:rFonts w:eastAsia="XNWDT+TimesNewRomanPSMT" w:cs="Times New Roman"/>
          <w:b/>
          <w:bCs/>
          <w:color w:val="000000"/>
          <w:spacing w:val="-1"/>
          <w:sz w:val="24"/>
          <w:szCs w:val="24"/>
          <w:lang w:val="kk-KZ" w:eastAsia="ru-RU"/>
        </w:rPr>
        <w:t>а</w:t>
      </w:r>
      <w:r>
        <w:rPr>
          <w:rFonts w:eastAsia="XNWDT+TimesNewRomanPSMT" w:cs="Times New Roman"/>
          <w:b/>
          <w:bCs/>
          <w:color w:val="000000"/>
          <w:sz w:val="24"/>
          <w:szCs w:val="24"/>
          <w:lang w:val="kk-KZ" w:eastAsia="ru-RU"/>
        </w:rPr>
        <w:t>сы</w:t>
      </w:r>
    </w:p>
    <w:p w14:paraId="31097F7B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Т.А.Ә.Төрехан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 xml:space="preserve"> Анелья</w:t>
      </w:r>
    </w:p>
    <w:p w14:paraId="4CDBED02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Баланың туған жылы, күні</w:t>
      </w: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t>:27.07.2022ж</w:t>
      </w:r>
    </w:p>
    <w:p w14:paraId="72F77CFF">
      <w:pPr>
        <w:pStyle w:val="7"/>
        <w:tabs>
          <w:tab w:val="left" w:pos="709"/>
        </w:tabs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Білім беру ұйымы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Bal-Aiym2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kk-KZ"/>
        </w:rPr>
        <w:t>»бөбекжай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kk-KZ"/>
        </w:rPr>
        <w:t>бақшасы</w:t>
      </w:r>
    </w:p>
    <w:p w14:paraId="0B74F6CA">
      <w:pPr>
        <w:pStyle w:val="7"/>
        <w:tabs>
          <w:tab w:val="left" w:pos="709"/>
        </w:tabs>
        <w:rPr>
          <w:rFonts w:ascii="Times New Roman" w:hAnsi="Times New Roman" w:eastAsia="Times New Roman" w:cs="Times New Roman"/>
          <w:sz w:val="24"/>
          <w:szCs w:val="24"/>
          <w:lang w:val="kk-KZ"/>
        </w:rPr>
      </w:pP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«Күншуақ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» ересек тобы</w:t>
      </w:r>
    </w:p>
    <w:p w14:paraId="3DF0876C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p w14:paraId="23E4D66C">
      <w:pPr>
        <w:widowControl w:val="0"/>
        <w:spacing w:after="0" w:line="226" w:lineRule="auto"/>
        <w:ind w:right="341"/>
        <w:rPr>
          <w:rFonts w:cs="Times New Roman"/>
          <w:color w:val="000000"/>
          <w:sz w:val="24"/>
          <w:szCs w:val="24"/>
          <w:lang w:val="kk-KZ" w:eastAsia="ru-RU"/>
        </w:rPr>
      </w:pPr>
    </w:p>
    <w:tbl>
      <w:tblPr>
        <w:tblStyle w:val="6"/>
        <w:tblW w:w="15954" w:type="dxa"/>
        <w:tblInd w:w="-11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3765"/>
        <w:gridCol w:w="3811"/>
        <w:gridCol w:w="3746"/>
        <w:gridCol w:w="2916"/>
      </w:tblGrid>
      <w:tr w14:paraId="59318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056A6">
            <w:pPr>
              <w:widowControl w:val="0"/>
              <w:spacing w:before="3" w:after="0"/>
              <w:ind w:left="737" w:right="66" w:hanging="609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Құ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ыретті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ікт ер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A26E">
            <w:pPr>
              <w:widowControl w:val="0"/>
              <w:spacing w:before="3" w:after="0" w:line="238" w:lineRule="auto"/>
              <w:ind w:left="222" w:right="162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әт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ша дамы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, түзе</w:t>
            </w:r>
            <w:r>
              <w:rPr>
                <w:rFonts w:eastAsia="PDTJH+TimesNewRomanPSMT" w:cs="Times New Roman"/>
                <w:color w:val="000000"/>
                <w:spacing w:val="5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іс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ра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ары</w:t>
            </w:r>
          </w:p>
          <w:p w14:paraId="7B19E63A">
            <w:pPr>
              <w:widowControl w:val="0"/>
              <w:spacing w:after="0" w:line="228" w:lineRule="auto"/>
              <w:ind w:left="415" w:right="355" w:firstLine="2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(қаза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желтоқса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C535">
            <w:pPr>
              <w:widowControl w:val="0"/>
              <w:spacing w:before="3" w:after="0" w:line="240" w:lineRule="auto"/>
              <w:ind w:left="208" w:right="14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лық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бақыл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29346AC2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555C9926">
            <w:pPr>
              <w:widowControl w:val="0"/>
              <w:spacing w:before="7" w:after="0" w:line="233" w:lineRule="auto"/>
              <w:ind w:left="360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ан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ір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197A24">
            <w:pPr>
              <w:widowControl w:val="0"/>
              <w:spacing w:before="3" w:after="0" w:line="240" w:lineRule="auto"/>
              <w:ind w:left="441" w:right="38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бақыл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 нә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желері бо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  <w:p w14:paraId="14C40E17">
            <w:pPr>
              <w:widowControl w:val="0"/>
              <w:spacing w:after="0" w:line="228" w:lineRule="auto"/>
              <w:ind w:left="552" w:right="80" w:hanging="415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дамы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ү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5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ры</w:t>
            </w:r>
          </w:p>
          <w:p w14:paraId="2176E9BC">
            <w:pPr>
              <w:widowControl w:val="0"/>
              <w:spacing w:before="2" w:after="0" w:line="235" w:lineRule="auto"/>
              <w:ind w:left="235" w:right="-20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(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сым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cs="Times New Roman"/>
                <w:color w:val="000000"/>
                <w:spacing w:val="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мы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з</w:t>
            </w:r>
            <w:r>
              <w:rPr>
                <w:rFonts w:cs="Times New Roman"/>
                <w:color w:val="000000"/>
                <w:w w:val="109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FDD8">
            <w:pPr>
              <w:widowControl w:val="0"/>
              <w:spacing w:before="3" w:after="0" w:line="238" w:lineRule="auto"/>
              <w:ind w:left="167" w:right="105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Қоры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ынды (б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ланы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 да</w:t>
            </w:r>
            <w:r>
              <w:rPr>
                <w:rFonts w:eastAsia="PDTJH+TimesNewRomanPSMT" w:cs="Times New Roman"/>
                <w:color w:val="000000"/>
                <w:spacing w:val="3"/>
                <w:sz w:val="24"/>
                <w:szCs w:val="24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ңге</w:t>
            </w:r>
            <w:r>
              <w:rPr>
                <w:rFonts w:eastAsia="PDTJH+TimesNewRomanPSMT" w:cs="Times New Roman"/>
                <w:color w:val="000000"/>
                <w:spacing w:val="1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і с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ес ке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ді </w:t>
            </w:r>
            <w:r>
              <w:rPr>
                <w:rFonts w:cs="Times New Roman"/>
                <w:color w:val="000000"/>
                <w:w w:val="104"/>
                <w:sz w:val="24"/>
                <w:szCs w:val="24"/>
                <w:lang w:val="kk-KZ" w:eastAsia="ru-RU"/>
              </w:rPr>
              <w:t>:</w:t>
            </w:r>
          </w:p>
          <w:p w14:paraId="5FC05972">
            <w:pPr>
              <w:widowControl w:val="0"/>
              <w:spacing w:after="0" w:line="233" w:lineRule="auto"/>
              <w:ind w:left="285" w:right="224"/>
              <w:jc w:val="center"/>
              <w:rPr>
                <w:rFonts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III</w:t>
            </w:r>
            <w:r>
              <w:rPr>
                <w:rFonts w:cs="Times New Roman"/>
                <w:color w:val="000000"/>
                <w:spacing w:val="5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де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ж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ар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;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II</w:t>
            </w:r>
            <w:r>
              <w:rPr>
                <w:rFonts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 xml:space="preserve">– </w:t>
            </w:r>
            <w:r>
              <w:rPr>
                <w:rFonts w:eastAsia="PDTJH+TimesNewRomanPSMT" w:cs="Times New Roman"/>
                <w:color w:val="000000"/>
                <w:spacing w:val="-3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ор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color w:val="000000"/>
                <w:spacing w:val="4"/>
                <w:sz w:val="24"/>
                <w:szCs w:val="24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color w:val="000000"/>
                <w:spacing w:val="-6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;</w:t>
            </w:r>
            <w:r>
              <w:rPr>
                <w:rFonts w:eastAsia="PDTJH+TimesNewRomanPSMT" w:cs="Times New Roman"/>
                <w:color w:val="000000"/>
                <w:spacing w:val="62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spacing w:val="19"/>
                <w:sz w:val="24"/>
                <w:szCs w:val="24"/>
                <w:lang w:val="kk-KZ" w:eastAsia="ru-RU"/>
              </w:rPr>
              <w:t>I</w:t>
            </w:r>
            <w:r>
              <w:rPr>
                <w:rFonts w:cs="Times New Roman"/>
                <w:color w:val="000000"/>
                <w:spacing w:val="3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гей</w:t>
            </w:r>
            <w:r>
              <w:rPr>
                <w:rFonts w:eastAsia="PDTJH+TimesNewRomanPSMT" w:cs="Times New Roman"/>
                <w:color w:val="000000"/>
                <w:spacing w:val="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cs="Times New Roman"/>
                <w:color w:val="000000"/>
                <w:w w:val="108"/>
                <w:sz w:val="24"/>
                <w:szCs w:val="24"/>
                <w:lang w:val="kk-KZ" w:eastAsia="ru-RU"/>
              </w:rPr>
              <w:t>-</w:t>
            </w:r>
            <w:r>
              <w:rPr>
                <w:rFonts w:eastAsia="PDTJH+TimesNewRomanPSMT" w:cs="Times New Roman"/>
                <w:color w:val="000000"/>
                <w:spacing w:val="-4"/>
                <w:sz w:val="24"/>
                <w:szCs w:val="24"/>
                <w:lang w:val="kk-KZ" w:eastAsia="ru-RU"/>
              </w:rPr>
              <w:t>«</w:t>
            </w:r>
            <w:r>
              <w:rPr>
                <w:rFonts w:eastAsia="PDTJH+TimesNewRomanPSMT" w:cs="Times New Roman"/>
                <w:color w:val="000000"/>
                <w:spacing w:val="2"/>
                <w:w w:val="99"/>
                <w:sz w:val="24"/>
                <w:szCs w:val="24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color w:val="000000"/>
                <w:sz w:val="24"/>
                <w:szCs w:val="24"/>
                <w:lang w:val="kk-KZ" w:eastAsia="ru-RU"/>
              </w:rPr>
              <w:t>өм</w:t>
            </w:r>
            <w:r>
              <w:rPr>
                <w:rFonts w:eastAsia="PDTJH+TimesNewRomanPSMT" w:cs="Times New Roman"/>
                <w:color w:val="000000"/>
                <w:spacing w:val="-1"/>
                <w:sz w:val="24"/>
                <w:szCs w:val="24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color w:val="000000"/>
                <w:spacing w:val="6"/>
                <w:sz w:val="24"/>
                <w:szCs w:val="24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color w:val="000000"/>
                <w:spacing w:val="-7"/>
                <w:sz w:val="24"/>
                <w:szCs w:val="24"/>
                <w:lang w:val="kk-KZ" w:eastAsia="ru-RU"/>
              </w:rPr>
              <w:t>»</w:t>
            </w:r>
            <w:r>
              <w:rPr>
                <w:rFonts w:eastAsia="PDTJH+TimesNewRomanPSMT" w:cs="Times New Roman"/>
                <w:color w:val="000000"/>
                <w:w w:val="99"/>
                <w:sz w:val="24"/>
                <w:szCs w:val="24"/>
                <w:lang w:val="kk-KZ" w:eastAsia="ru-RU"/>
              </w:rPr>
              <w:t>)</w:t>
            </w:r>
          </w:p>
        </w:tc>
      </w:tr>
      <w:tr w14:paraId="24648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6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EEB28">
            <w:pPr>
              <w:widowControl w:val="0"/>
              <w:spacing w:before="1" w:after="0"/>
              <w:ind w:left="108" w:right="355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Ф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зи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ас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ет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рі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948A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Өкшемен, аяқтың сыртқы қырымен, адымдап, жүруді жүгірумен, секірумен алмастырып, бағытты және қарқынды өзгертіп жүруді:</w:t>
            </w:r>
          </w:p>
          <w:p w14:paraId="4B20A76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сызықтардың, арқанның, тақтайдың, гимнастикалық скамейканың, бөрененің бойымен тепе-теңдікті сақтап, жүруді үйретуді жалғастыру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74DF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жүгіруді:</w:t>
            </w:r>
          </w:p>
          <w:p w14:paraId="24C1DB9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доптарды домалатады, заттарды қашықтыққа лақтырады, доптарды кедергілер арқылы лақтырады және қағып алуды  үйрету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9B81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ойындарда физикалық қасиеттерді: жылдамдық, күш, шыдамдылық, икемділік, ептілік көрсетеді:және спорттық ойындардың ережелерін сақтауды:</w:t>
            </w:r>
          </w:p>
          <w:p w14:paraId="0D789F4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гигиенаның бастапқы дағдыларын сақтауды, өзінің сыртқы келбетін өз бетінше реттеуді үйретуді жалғастыру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B9F7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ойындардың элементтерін орындауы мен </w:t>
            </w:r>
          </w:p>
          <w:p w14:paraId="126D8C6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спорттық жаттығуларды орындау техникасын  жақсы меңгеген  </w:t>
            </w:r>
          </w:p>
          <w:p w14:paraId="38BA800B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IІІ деңгей – «жоғары»;</w:t>
            </w:r>
          </w:p>
        </w:tc>
      </w:tr>
      <w:tr w14:paraId="1D5E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5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559F">
            <w:pPr>
              <w:widowControl w:val="0"/>
              <w:spacing w:before="1" w:after="0"/>
              <w:ind w:left="108" w:right="33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Ко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3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а 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ти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в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0D0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сөйлегенде сөйлемдердің түрлерін (жай және күрделі), сын есімдерді, етістіктерді, үстеулерді, қосымшаларды қолдануды:</w:t>
            </w:r>
          </w:p>
          <w:p w14:paraId="230C5B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 қоршаған ортадан тыс заттар мен құбылыстардың атауларын білуді:</w:t>
            </w:r>
          </w:p>
          <w:p w14:paraId="7FB0A3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tabs>
                <w:tab w:val="left" w:pos="-118"/>
              </w:tabs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сақтауды: кітаптағы иллюстрацияларды өз бетінше қарап, ертегі, әңгіме құрастырды:</w:t>
            </w:r>
          </w:p>
          <w:p w14:paraId="1B2F7D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тіліне тән ө, қ, ү, ұ, і, ғ дыбыстарын жеке, сөз ішінде анық айтуды:</w:t>
            </w:r>
          </w:p>
          <w:p w14:paraId="066974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/>
              <w:spacing w:line="216" w:lineRule="auto"/>
              <w:ind w:left="-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туыстық қарым-қатынасты білдіретін сөздерді білуді, өзінің отбасы, отбасылық мерекелер, отбасындағы қызықты оқиғалар, салт- дәстүрлер туралы айтуды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24E2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Сан есімдерді ретімен атайды, оларды зат есімдермен септіктерде, жекеше және көпше түрде байланыстырып айтуды:</w:t>
            </w:r>
          </w:p>
          <w:p w14:paraId="3F13E7A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сахналық қойылымдарға қатысуды, образды бейнелеу үшін мәнерлілік құралдарын қолдануды:</w:t>
            </w:r>
          </w:p>
          <w:p w14:paraId="5A986E0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дауыс күшін өзгерте отырып, әртүрлі интонацияларды жаңғыртуды</w:t>
            </w:r>
            <w:r>
              <w:t>,</w:t>
            </w:r>
            <w:r>
              <w:rPr>
                <w:sz w:val="24"/>
                <w:szCs w:val="24"/>
              </w:rPr>
              <w:t xml:space="preserve"> туыстық қарым-қатынасты білдіретін сөздерді біледі, өзінің отбасы, отбасылық мерекелер, отбасындағы қызықты оқиғалар, салт- дәстүрлер туралы айтуды ұйрету</w:t>
            </w:r>
            <w:r>
              <w:t xml:space="preserve"> </w:t>
            </w:r>
            <w:r>
              <w:rPr>
                <w:sz w:val="24"/>
                <w:szCs w:val="24"/>
              </w:rPr>
              <w:t>жалғастыру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7FD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Шығарма мазмұнын қайталап айтуда сюжет желісінің реттілігін сақтауды,</w:t>
            </w:r>
          </w:p>
          <w:p w14:paraId="7CBFC03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кітаптағы иллюстрацияларды өз бетінше қарап, ертегі, әңгіме құрастыруды:</w:t>
            </w:r>
          </w:p>
          <w:p w14:paraId="079F9CA3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рөлді, сюжетті таңдауда бастамашылық пен дербестік танытады.</w:t>
            </w:r>
          </w:p>
          <w:p w14:paraId="3649E75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өлеңдер, санамақтар, жаңылтпаштар, тақпақтарды жатқа айтады: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550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Таныс ертегілерді сахналауды меңгерген </w:t>
            </w:r>
          </w:p>
          <w:p w14:paraId="7D48D03E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Сөздік қоры орташа дамыған </w:t>
            </w:r>
          </w:p>
          <w:p w14:paraId="3FA7915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51E89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3140C">
            <w:pPr>
              <w:widowControl w:val="0"/>
              <w:spacing w:before="1" w:after="0"/>
              <w:ind w:left="108" w:right="399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ымд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қ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жә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е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ят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ік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D5448">
            <w:pPr>
              <w:tabs>
                <w:tab w:val="left" w:pos="-57"/>
              </w:tabs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көлемінде санай алады, сандарды ретімен атайды, теңдік және теңсіздік туралы ұғымдарға ие болуына:</w:t>
            </w:r>
          </w:p>
          <w:p w14:paraId="2448C972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екі затты ұзындығы, ені және биіктігі, жуандығы бойынша салыстыруды үйрету.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A0D35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фигураларды және геометриялық денелерді көру және сипап сезу арқылы зерттеуді, оларды ажыратуды жә ерекшеліктерін білуіне үйрету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1763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кеңістіктегі заттардың өзіне қатысты орнын анықтауды:</w:t>
            </w:r>
          </w:p>
          <w:p w14:paraId="16E5894F">
            <w:pPr>
              <w:spacing w:line="216" w:lineRule="auto"/>
              <w:ind w:lef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қарапайым себеп-салдарлық байланысты орнатуды үйрету</w:t>
            </w:r>
          </w:p>
          <w:p w14:paraId="3B7D01C7">
            <w:pPr>
              <w:spacing w:line="216" w:lineRule="auto"/>
              <w:ind w:left="57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E80EA5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Түстерді ажыратады, санайды, геометриялық пішінді </w:t>
            </w:r>
          </w:p>
          <w:p w14:paraId="1EEB5548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II деңгей – «орташа»;</w:t>
            </w:r>
          </w:p>
        </w:tc>
      </w:tr>
      <w:tr w14:paraId="72E6C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0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C7CE">
            <w:pPr>
              <w:widowControl w:val="0"/>
              <w:spacing w:before="1" w:after="0" w:line="235" w:lineRule="auto"/>
              <w:ind w:left="108" w:right="64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Шы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ма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ш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л 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ық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ры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,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з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у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іс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к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і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ң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4"/>
                <w:sz w:val="22"/>
                <w:lang w:val="kk-KZ" w:eastAsia="ru-RU"/>
              </w:rPr>
              <w:t>м</w:t>
            </w:r>
            <w:r>
              <w:rPr>
                <w:rFonts w:eastAsia="PDTJH+TimesNewRomanPSMT" w:cs="Times New Roman"/>
                <w:b/>
                <w:color w:val="000000"/>
                <w:spacing w:val="-1"/>
                <w:sz w:val="22"/>
                <w:lang w:val="kk-KZ" w:eastAsia="ru-RU"/>
              </w:rPr>
              <w:t>у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ы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68F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бейнелейтін заттарды зер салып қарауды, қолмен ұстап зерттеуді:</w:t>
            </w:r>
          </w:p>
          <w:p w14:paraId="3AF8A99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жеке заттарды және сюжеттік композицияларды салауды:</w:t>
            </w:r>
          </w:p>
          <w:p w14:paraId="2BA2F43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мүсіндейтін затты қолына алып, зерттеуді оның өзіне тән ерекшеліктерін беруге,</w:t>
            </w:r>
          </w:p>
          <w:p w14:paraId="099ECBE2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ермексаз, сазбалшық, пластикалық кесектерден әртүрлі тәсілдерді қолданып, бейнелерді мүсіндеуді:</w:t>
            </w:r>
          </w:p>
          <w:p w14:paraId="5BFD07E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қайшыны дұрыс ұстауды және оны қолдана алуды:</w:t>
            </w:r>
          </w:p>
          <w:p w14:paraId="657CDFE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жемістерді, көгөністерді, гүлдерді, оюларды түрлі тәсілдермен қиюды:</w:t>
            </w:r>
          </w:p>
          <w:p w14:paraId="4673F71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құрылыс бөлшектерін ажыратуды және атауды, оларды құрылымдық қасиеттерін ескере отырып пайдаланды:</w:t>
            </w:r>
          </w:p>
          <w:p w14:paraId="6D4B154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7185C724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DD82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әрбір затқа тән ерекшеліктерді, олардың бір-біріне арақатынасын жеткізеді:</w:t>
            </w:r>
          </w:p>
          <w:p w14:paraId="71A411D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қоңыр, қызғылт сары, ашық жасыл реңктерді таниды:</w:t>
            </w:r>
          </w:p>
          <w:p w14:paraId="0A9AC95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байланыстыруды:</w:t>
            </w:r>
          </w:p>
          <w:p w14:paraId="7AFE376A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ертегілер мен қоршаған өмір тақырыптарына қарапайым композициялар құрастыруды:</w:t>
            </w:r>
          </w:p>
          <w:p w14:paraId="616295B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бірнеше бөліктерден тұратын заттарды орналастыруды және желімдеуді:</w:t>
            </w:r>
          </w:p>
          <w:p w14:paraId="4FF9FAC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қазақ оюларының бөліктерінен, өсімдік және геометриялық пішіндерден өрнектер жасауды, оларды кезектестіріп ретімен желімдеуді:</w:t>
            </w:r>
          </w:p>
          <w:p w14:paraId="5909973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қағаз парағын түрлендіреді, «оригами» үлгісі бойынша қарапайым пішіндер құрастыруды үйретуді жалғастыру.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2D65C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суреттерді қылқаламмен, қаламмен бояу тәсілдерін біледі:</w:t>
            </w:r>
          </w:p>
          <w:p w14:paraId="43F7180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және басқа балалардың жұмыстарын бағалауды:</w:t>
            </w:r>
          </w:p>
          <w:p w14:paraId="3EDEDEA5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жұмысқа қатысауды:</w:t>
            </w:r>
          </w:p>
          <w:p w14:paraId="459F0BA9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мүсіндеуде қауіпсіздік ережелерін сақтауды:</w:t>
            </w:r>
          </w:p>
          <w:p w14:paraId="3ECD24C7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ұжымдық жұмыстарды орындауға қатысуды:</w:t>
            </w:r>
          </w:p>
          <w:p w14:paraId="1A8D5DD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жапсыруда қауіпсіздік ережелерін сақтауды, жұмысты ұқыптылықпен орындауды:</w:t>
            </w:r>
          </w:p>
          <w:p w14:paraId="5B91E2A6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табиғи және қалдық заттардан құрастыруды үйрету.</w:t>
            </w:r>
          </w:p>
          <w:p w14:paraId="59CE3093">
            <w:pPr>
              <w:spacing w:line="216" w:lineRule="auto"/>
              <w:jc w:val="left"/>
              <w:rPr>
                <w:sz w:val="24"/>
                <w:szCs w:val="24"/>
              </w:rPr>
            </w:pPr>
          </w:p>
          <w:p w14:paraId="7D8F3EF6">
            <w:pPr>
              <w:spacing w:line="21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0B33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Орташа меңгерген, әлі де жұмыс жасау керек</w:t>
            </w:r>
          </w:p>
          <w:p w14:paraId="710C4EF3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деңгей – «орташа»;</w:t>
            </w:r>
          </w:p>
        </w:tc>
      </w:tr>
      <w:tr w14:paraId="2F3B7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exact"/>
        </w:trPr>
        <w:tc>
          <w:tcPr>
            <w:tcW w:w="17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2E427">
            <w:pPr>
              <w:widowControl w:val="0"/>
              <w:spacing w:after="0" w:line="235" w:lineRule="auto"/>
              <w:ind w:left="108" w:right="52"/>
              <w:rPr>
                <w:rFonts w:cs="Times New Roman"/>
                <w:b/>
                <w:color w:val="000000"/>
                <w:sz w:val="22"/>
                <w:lang w:val="kk-KZ" w:eastAsia="ru-RU"/>
              </w:rPr>
            </w:pP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Ә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е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уме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тті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к</w:t>
            </w:r>
            <w:r>
              <w:rPr>
                <w:rFonts w:cs="Times New Roman"/>
                <w:b/>
                <w:color w:val="000000"/>
                <w:w w:val="108"/>
                <w:sz w:val="22"/>
                <w:lang w:val="kk-KZ" w:eastAsia="ru-RU"/>
              </w:rPr>
              <w:t>-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э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мо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ц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и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о</w:t>
            </w:r>
            <w:r>
              <w:rPr>
                <w:rFonts w:eastAsia="PDTJH+TimesNewRomanPSMT" w:cs="Times New Roman"/>
                <w:b/>
                <w:color w:val="000000"/>
                <w:spacing w:val="4"/>
                <w:w w:val="99"/>
                <w:sz w:val="22"/>
                <w:lang w:val="kk-KZ" w:eastAsia="ru-RU"/>
              </w:rPr>
              <w:t>н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w w:val="99"/>
                <w:sz w:val="22"/>
                <w:lang w:val="kk-KZ" w:eastAsia="ru-RU"/>
              </w:rPr>
              <w:t>ғ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ды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д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 xml:space="preserve">ы 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қ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а</w:t>
            </w:r>
            <w:r>
              <w:rPr>
                <w:rFonts w:eastAsia="PDTJH+TimesNewRomanPSMT" w:cs="Times New Roman"/>
                <w:b/>
                <w:color w:val="000000"/>
                <w:spacing w:val="3"/>
                <w:w w:val="99"/>
                <w:sz w:val="22"/>
                <w:lang w:val="kk-KZ" w:eastAsia="ru-RU"/>
              </w:rPr>
              <w:t>л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1"/>
                <w:w w:val="99"/>
                <w:sz w:val="22"/>
                <w:lang w:val="kk-KZ" w:eastAsia="ru-RU"/>
              </w:rPr>
              <w:t>п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та</w:t>
            </w:r>
            <w:r>
              <w:rPr>
                <w:rFonts w:eastAsia="PDTJH+TimesNewRomanPSMT" w:cs="Times New Roman"/>
                <w:b/>
                <w:color w:val="000000"/>
                <w:spacing w:val="1"/>
                <w:sz w:val="22"/>
                <w:lang w:val="kk-KZ" w:eastAsia="ru-RU"/>
              </w:rPr>
              <w:t>с</w:t>
            </w:r>
            <w:r>
              <w:rPr>
                <w:rFonts w:eastAsia="PDTJH+TimesNewRomanPSMT" w:cs="Times New Roman"/>
                <w:b/>
                <w:color w:val="000000"/>
                <w:spacing w:val="3"/>
                <w:sz w:val="22"/>
                <w:lang w:val="kk-KZ" w:eastAsia="ru-RU"/>
              </w:rPr>
              <w:t>т</w:t>
            </w:r>
            <w:r>
              <w:rPr>
                <w:rFonts w:eastAsia="PDTJH+TimesNewRomanPSMT" w:cs="Times New Roman"/>
                <w:b/>
                <w:color w:val="000000"/>
                <w:spacing w:val="2"/>
                <w:sz w:val="22"/>
                <w:lang w:val="kk-KZ" w:eastAsia="ru-RU"/>
              </w:rPr>
              <w:t>ы</w:t>
            </w:r>
            <w:r>
              <w:rPr>
                <w:rFonts w:eastAsia="PDTJH+TimesNewRomanPSMT" w:cs="Times New Roman"/>
                <w:b/>
                <w:color w:val="000000"/>
                <w:spacing w:val="5"/>
                <w:sz w:val="22"/>
                <w:lang w:val="kk-KZ" w:eastAsia="ru-RU"/>
              </w:rPr>
              <w:t>р</w:t>
            </w:r>
            <w:r>
              <w:rPr>
                <w:rFonts w:eastAsia="PDTJH+TimesNewRomanPSMT" w:cs="Times New Roman"/>
                <w:b/>
                <w:color w:val="000000"/>
                <w:sz w:val="22"/>
                <w:lang w:val="kk-KZ" w:eastAsia="ru-RU"/>
              </w:rPr>
              <w:t>у</w:t>
            </w:r>
          </w:p>
        </w:tc>
        <w:tc>
          <w:tcPr>
            <w:tcW w:w="37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7B1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 өзінің «Мен» бейнесін көрсетеді, ойын ашық айтуды, өзінің пікірін білдіруді, өзімен санасқанды, өзін құрметтегенді ұнатуды:</w:t>
            </w:r>
          </w:p>
          <w:p w14:paraId="5BA11270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отбасының ересек мүшелерінің еңбегі туралы білуді, еңбек етуге қызығушылық танытуды, тапсырманы жауапкершілікпен орындауға тырысуды үйрету:</w:t>
            </w:r>
          </w:p>
        </w:tc>
        <w:tc>
          <w:tcPr>
            <w:tcW w:w="381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7058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айналасында болып жатқан жағдайларды ой елегінен өткізіп, өзінің әділ пікірін білдіруге:</w:t>
            </w:r>
          </w:p>
          <w:p w14:paraId="553807DF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өзінің туған жерін білуді, атауды, Мемлекеттік рәміздерге (ту, елтаңба, әнұран) құрметпен қарауды, өз Отанын – Қазақстан Республикасын мақтан тұтуға тәрбиелеу:</w:t>
            </w:r>
          </w:p>
        </w:tc>
        <w:tc>
          <w:tcPr>
            <w:tcW w:w="37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13CDB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жолда жүру ережелерін, қоғамдық көліктегі мінез-құлық мәдениетінің ережелерін білуді:</w:t>
            </w:r>
          </w:p>
          <w:p w14:paraId="2C52409E">
            <w:pPr>
              <w:spacing w:line="21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ауа-райындағы және табиғаттағы маусымдық өзгерістерде қарапайым байланыстар орната алуды, қоршаған ортада, табиғатта қауіпсіздікті сақтауды үйрету:</w:t>
            </w:r>
          </w:p>
        </w:tc>
        <w:tc>
          <w:tcPr>
            <w:tcW w:w="29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C8DEA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Қоршаған орта туралы түсінігі қалыптасқан II деңгей – «орташа»;</w:t>
            </w:r>
          </w:p>
        </w:tc>
      </w:tr>
    </w:tbl>
    <w:p w14:paraId="797D754A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01ED2B6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5976415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EB7AD0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53D70C40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2A8F67C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369FA4E1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179CF884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74CDC22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p w14:paraId="4818D112">
      <w:pPr>
        <w:widowControl w:val="0"/>
        <w:spacing w:after="0"/>
        <w:ind w:right="212"/>
        <w:jc w:val="center"/>
        <w:rPr>
          <w:rFonts w:cs="Times New Roman"/>
          <w:b/>
          <w:bCs/>
          <w:color w:val="000000"/>
          <w:spacing w:val="1"/>
          <w:w w:val="99"/>
          <w:szCs w:val="28"/>
          <w:lang w:val="kk-KZ" w:eastAsia="ru-RU"/>
        </w:rPr>
      </w:pPr>
    </w:p>
    <w:sectPr>
      <w:footnotePr>
        <w:numFmt w:val="decimal"/>
      </w:footnotePr>
      <w:pgSz w:w="16838" w:h="11906" w:orient="landscape"/>
      <w:pgMar w:top="624" w:right="851" w:bottom="-4" w:left="1701" w:header="0" w:footer="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XNWDT+TimesNewRomanPS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DTJH+TimesNewRomanPSMT">
    <w:altName w:val="Segoe Print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283"/>
  <w:drawingGridVerticalSpacing w:val="283"/>
  <w:footnotePr>
    <w:footnote w:id="0"/>
    <w:footnote w:id="1"/>
  </w:footnotePr>
  <w:compat>
    <w:compatSetting w:name="compatibilityMode" w:uri="http://schemas.microsoft.com/office/word" w:val="15"/>
  </w:compat>
  <w:rsids>
    <w:rsidRoot w:val="00000000"/>
    <w:rsid w:val="1B423C10"/>
    <w:rsid w:val="3E6813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qFormat="1" w:unhideWhenUsed="0" w:uiPriority="35" w:semiHidden="0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="Calibri" w:cs="Calibr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60"/>
      <w:outlineLvl w:val="0"/>
    </w:pPr>
    <w:rPr>
      <w:rFonts w:ascii="Arial" w:hAnsi="Arial" w:eastAsia="SimSun" w:cs="Arial"/>
      <w:b/>
      <w:bCs/>
      <w:sz w:val="36"/>
      <w:szCs w:val="36"/>
    </w:rPr>
  </w:style>
  <w:style w:type="paragraph" w:styleId="3">
    <w:name w:val="heading 2"/>
    <w:basedOn w:val="2"/>
    <w:next w:val="1"/>
    <w:qFormat/>
    <w:uiPriority w:val="0"/>
    <w:pPr>
      <w:outlineLvl w:val="1"/>
    </w:pPr>
    <w:rPr>
      <w:sz w:val="32"/>
      <w:szCs w:val="32"/>
    </w:rPr>
  </w:style>
  <w:style w:type="paragraph" w:styleId="4">
    <w:name w:val="heading 3"/>
    <w:basedOn w:val="3"/>
    <w:next w:val="1"/>
    <w:qFormat/>
    <w:uiPriority w:val="0"/>
    <w:pPr>
      <w:outlineLvl w:val="2"/>
    </w:pPr>
    <w:rPr>
      <w:sz w:val="28"/>
      <w:szCs w:val="28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spacing w:after="0"/>
    </w:pPr>
    <w:rPr>
      <w:rFonts w:ascii="Calibri" w:hAnsi="Calibri" w:eastAsia="Calibri" w:cs="Calibri"/>
      <w:kern w:val="1"/>
      <w:sz w:val="22"/>
      <w:szCs w:val="22"/>
      <w:lang w:val="ru-RU" w:eastAsia="en-US" w:bidi="ar-SA"/>
    </w:rPr>
  </w:style>
  <w:style w:type="table" w:customStyle="1" w:styleId="8">
    <w:name w:val="Обычная таблица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1"/>
    <w:basedOn w:val="6"/>
    <w:qFormat/>
    <w:uiPriority w:val="0"/>
    <w:pPr>
      <w:spacing w:after="0" w:line="240" w:lineRule="auto"/>
      <w:ind w:firstLine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59</Pages>
  <Words>1374</Words>
  <Characters>10550</Characters>
  <TotalTime>48</TotalTime>
  <ScaleCrop>false</ScaleCrop>
  <LinksUpToDate>false</LinksUpToDate>
  <CharactersWithSpaces>12000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2023-03-02T17:58:00Z</dcterms:created>
  <dc:creator>RePack by Diakov</dc:creator>
  <cp:lastModifiedBy>ДжекВОРОБЕЙ I Зейнуллаев Мұхаммедали</cp:lastModifiedBy>
  <dcterms:modified xsi:type="dcterms:W3CDTF">2026-05-22T11:21:27Z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C03ED7E33B6D4DAA8B2215554C2347C0_13</vt:lpwstr>
  </property>
</Properties>
</file>