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F63BB" w14:textId="77777777" w:rsidR="00031CDD" w:rsidRDefault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50A1B91A" w14:textId="77777777" w:rsidR="00E80083" w:rsidRPr="00C370A0" w:rsidRDefault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51FF87E8" w14:textId="27A893F5" w:rsidR="004F7A9C" w:rsidRPr="00807B6B" w:rsidRDefault="00E80083" w:rsidP="004F7A9C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>
        <w:rPr>
          <w:rFonts w:eastAsiaTheme="minorHAnsi"/>
          <w:color w:val="000000"/>
          <w:sz w:val="24"/>
          <w:szCs w:val="24"/>
          <w:lang w:val="ru-RU"/>
        </w:rPr>
        <w:t xml:space="preserve">Абай </w:t>
      </w:r>
      <w:proofErr w:type="spellStart"/>
      <w:r w:rsidR="007E410E">
        <w:rPr>
          <w:rFonts w:eastAsiaTheme="minorHAnsi"/>
          <w:color w:val="000000"/>
          <w:sz w:val="24"/>
          <w:szCs w:val="24"/>
          <w:lang w:val="ru-RU"/>
        </w:rPr>
        <w:t>Саяжан</w:t>
      </w:r>
      <w:proofErr w:type="spellEnd"/>
    </w:p>
    <w:p w14:paraId="68EAA60B" w14:textId="36D0CFB1" w:rsidR="007E410E" w:rsidRDefault="004F7A9C" w:rsidP="004F7A9C">
      <w:pPr>
        <w:pStyle w:val="a3"/>
        <w:tabs>
          <w:tab w:val="left" w:pos="1956"/>
        </w:tabs>
        <w:ind w:left="143" w:right="8919"/>
      </w:pPr>
      <w:r>
        <w:t xml:space="preserve">Тобы: </w:t>
      </w:r>
      <w:r w:rsidR="007E410E">
        <w:t xml:space="preserve">«Қызғалдақ»    </w:t>
      </w:r>
      <w:r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2BB0BB11" w14:textId="77777777">
        <w:trPr>
          <w:trHeight w:val="1241"/>
        </w:trPr>
        <w:tc>
          <w:tcPr>
            <w:tcW w:w="2958" w:type="dxa"/>
          </w:tcPr>
          <w:p w14:paraId="0C470D2D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CD12A3A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1F4DB35C" w14:textId="77777777" w:rsidR="00031CDD" w:rsidRDefault="00C36F9B">
            <w:pPr>
              <w:pStyle w:val="TableParagraph"/>
              <w:ind w:right="442"/>
              <w:rPr>
                <w:b/>
              </w:rPr>
            </w:pPr>
            <w:r>
              <w:rPr>
                <w:b/>
              </w:rPr>
              <w:t xml:space="preserve">Түзетушілікіс-шаралар (аралық 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6" w:type="dxa"/>
          </w:tcPr>
          <w:p w14:paraId="02E6A46C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653E6819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262C6F03" w14:textId="77777777" w:rsidR="00031CDD" w:rsidRDefault="00C36F9B">
            <w:pPr>
              <w:pStyle w:val="TableParagraph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11AB8E19" w14:textId="77777777" w:rsidR="00031CDD" w:rsidRDefault="00C36F9B">
            <w:pPr>
              <w:pStyle w:val="TableParagraph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7D771DE9" w14:textId="77777777" w:rsidR="00031CDD" w:rsidRDefault="00C36F9B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DC362C3" w14:textId="77777777" w:rsidR="00031CDD" w:rsidRDefault="00C36F9B">
            <w:pPr>
              <w:pStyle w:val="TableParagraph"/>
              <w:numPr>
                <w:ilvl w:val="0"/>
                <w:numId w:val="18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7579BAEA" w14:textId="77777777">
        <w:trPr>
          <w:trHeight w:val="1518"/>
        </w:trPr>
        <w:tc>
          <w:tcPr>
            <w:tcW w:w="2958" w:type="dxa"/>
          </w:tcPr>
          <w:p w14:paraId="3605480E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03AA0281" w14:textId="77777777" w:rsidR="00031CDD" w:rsidRDefault="00C36F9B">
            <w:pPr>
              <w:pStyle w:val="TableParagraph"/>
              <w:ind w:right="93"/>
            </w:pPr>
            <w:r>
              <w:t>әртүрлі бағытта және берілген бағытта шеңбер бойымен қолдарын әртүрлі қалыптаұстапжүргенкезде</w:t>
            </w:r>
          </w:p>
          <w:p w14:paraId="2C2EB1EE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 xml:space="preserve">қолдарыныңқалпынамән </w:t>
            </w:r>
            <w:r>
              <w:rPr>
                <w:spacing w:val="-2"/>
              </w:rPr>
              <w:t>бермейді</w:t>
            </w:r>
          </w:p>
        </w:tc>
        <w:tc>
          <w:tcPr>
            <w:tcW w:w="2958" w:type="dxa"/>
          </w:tcPr>
          <w:p w14:paraId="166CD19A" w14:textId="77777777" w:rsidR="00031CDD" w:rsidRDefault="00C36F9B">
            <w:pPr>
              <w:pStyle w:val="TableParagraph"/>
            </w:pPr>
            <w:r>
              <w:t>заттардың арасымен еңбектеуге, өрмелеуге, заттардантүсугеталпынады</w:t>
            </w:r>
          </w:p>
        </w:tc>
        <w:tc>
          <w:tcPr>
            <w:tcW w:w="2956" w:type="dxa"/>
          </w:tcPr>
          <w:p w14:paraId="67B1C820" w14:textId="77777777" w:rsidR="00031CDD" w:rsidRDefault="00C36F9B">
            <w:pPr>
              <w:pStyle w:val="TableParagraph"/>
              <w:ind w:right="93"/>
            </w:pPr>
            <w:r>
              <w:t>аяқтың ұшымен, тізені жоғарыкөтеріп,жартылай отырып,жүруді,саптабір- бірлеп,аяқтыңұшымен,әр түрлі бағытта жүгіруді</w:t>
            </w:r>
          </w:p>
        </w:tc>
        <w:tc>
          <w:tcPr>
            <w:tcW w:w="2958" w:type="dxa"/>
          </w:tcPr>
          <w:p w14:paraId="2A5762E5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167581C2" w14:textId="77777777">
        <w:trPr>
          <w:trHeight w:val="1517"/>
        </w:trPr>
        <w:tc>
          <w:tcPr>
            <w:tcW w:w="2958" w:type="dxa"/>
          </w:tcPr>
          <w:p w14:paraId="5A048709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ABD50FD" w14:textId="77777777" w:rsidR="00031CDD" w:rsidRDefault="00C36F9B">
            <w:pPr>
              <w:pStyle w:val="TableParagraph"/>
              <w:ind w:right="93"/>
            </w:pPr>
            <w:r>
              <w:t>меңгерілгенсөздердіауызша сөйлеуде өз бетінше қолдануға тырысады;</w:t>
            </w:r>
          </w:p>
        </w:tc>
        <w:tc>
          <w:tcPr>
            <w:tcW w:w="2958" w:type="dxa"/>
          </w:tcPr>
          <w:p w14:paraId="4BD8E941" w14:textId="77777777" w:rsidR="00031CDD" w:rsidRDefault="00C36F9B">
            <w:pPr>
              <w:pStyle w:val="TableParagraph"/>
              <w:ind w:right="160"/>
            </w:pPr>
            <w:r>
              <w:t>оқылған шығармадан қызықтыүзінділерді,сөздер мен қарапайым сөз тіркестерінқайталап айтады: қайталап айтуға</w:t>
            </w:r>
          </w:p>
          <w:p w14:paraId="5B793974" w14:textId="77777777" w:rsidR="00031CDD" w:rsidRDefault="00C36F9B">
            <w:pPr>
              <w:pStyle w:val="TableParagraph"/>
              <w:spacing w:line="232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549E04FC" w14:textId="77777777" w:rsidR="00031CDD" w:rsidRDefault="00C36F9B">
            <w:pPr>
              <w:pStyle w:val="TableParagraph"/>
              <w:ind w:right="93"/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4D321C53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26994A2C" w14:textId="77777777">
        <w:trPr>
          <w:trHeight w:val="1266"/>
        </w:trPr>
        <w:tc>
          <w:tcPr>
            <w:tcW w:w="2958" w:type="dxa"/>
          </w:tcPr>
          <w:p w14:paraId="34FFAEA4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«Танымжәнезияткерлік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4FDBA823" w14:textId="77777777" w:rsidR="00031CDD" w:rsidRDefault="00C36F9B">
            <w:pPr>
              <w:pStyle w:val="TableParagraph"/>
              <w:ind w:right="93"/>
            </w:pPr>
            <w:r>
              <w:t xml:space="preserve">түсі,көлемі,пішінібойынша заттарды өз бетінше зерттейді және салыстыруға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8" w:type="dxa"/>
          </w:tcPr>
          <w:p w14:paraId="38CE2965" w14:textId="77777777" w:rsidR="00031CDD" w:rsidRDefault="00C36F9B">
            <w:pPr>
              <w:pStyle w:val="TableParagraph"/>
            </w:pPr>
            <w:r>
              <w:t>ұстау және көру тәсілдері арқылы геометриялық фигураларды зерттейді, атайды:зерттейді,ішінара</w:t>
            </w:r>
          </w:p>
          <w:p w14:paraId="5816E9FF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атайды</w:t>
            </w:r>
          </w:p>
        </w:tc>
        <w:tc>
          <w:tcPr>
            <w:tcW w:w="2956" w:type="dxa"/>
          </w:tcPr>
          <w:p w14:paraId="021BC178" w14:textId="77777777" w:rsidR="00031CDD" w:rsidRDefault="00C36F9B">
            <w:pPr>
              <w:pStyle w:val="TableParagraph"/>
              <w:ind w:right="93"/>
            </w:pPr>
            <w:r>
              <w:t xml:space="preserve">ұзындығы, ені, биіктігі, жалпышамасыбойынша заттарды салыстыруға </w:t>
            </w:r>
            <w:r>
              <w:rPr>
                <w:spacing w:val="-2"/>
              </w:rPr>
              <w:t>үйрету:</w:t>
            </w:r>
          </w:p>
        </w:tc>
        <w:tc>
          <w:tcPr>
            <w:tcW w:w="2958" w:type="dxa"/>
          </w:tcPr>
          <w:p w14:paraId="7DD9C64C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6B1E030D" w14:textId="77777777">
        <w:trPr>
          <w:trHeight w:val="1011"/>
        </w:trPr>
        <w:tc>
          <w:tcPr>
            <w:tcW w:w="2958" w:type="dxa"/>
          </w:tcPr>
          <w:p w14:paraId="61BF4E6D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«Шығармашылық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0330A0A4" w14:textId="77777777" w:rsidR="00031CDD" w:rsidRDefault="00C36F9B">
            <w:pPr>
              <w:pStyle w:val="TableParagraph"/>
              <w:ind w:right="200"/>
            </w:pPr>
            <w:r>
              <w:t>сазбалшықпен,ермексазбен жұмыстың бастапқы дағдыларын меңгерген</w:t>
            </w:r>
          </w:p>
        </w:tc>
        <w:tc>
          <w:tcPr>
            <w:tcW w:w="2958" w:type="dxa"/>
          </w:tcPr>
          <w:p w14:paraId="7B8F5C69" w14:textId="77777777" w:rsidR="00031CDD" w:rsidRDefault="00C36F9B">
            <w:pPr>
              <w:pStyle w:val="TableParagraph"/>
              <w:ind w:right="590"/>
            </w:pPr>
            <w:r>
              <w:t>мүсіндеудің әртүрлі тәсілдерінпайдаланады</w:t>
            </w:r>
          </w:p>
        </w:tc>
        <w:tc>
          <w:tcPr>
            <w:tcW w:w="2956" w:type="dxa"/>
          </w:tcPr>
          <w:p w14:paraId="45D92820" w14:textId="77777777" w:rsidR="00031CDD" w:rsidRDefault="00C36F9B">
            <w:pPr>
              <w:pStyle w:val="TableParagraph"/>
              <w:ind w:right="93"/>
            </w:pPr>
            <w:r>
              <w:t>ересектердаярлағаніріжәне ұсақ элементтерді орналастыруға және</w:t>
            </w:r>
          </w:p>
          <w:p w14:paraId="36E52778" w14:textId="77777777" w:rsidR="00031CDD" w:rsidRDefault="00C36F9B">
            <w:pPr>
              <w:pStyle w:val="TableParagraph"/>
              <w:spacing w:line="233" w:lineRule="exact"/>
            </w:pPr>
            <w:r>
              <w:t>желімдеуге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10280A40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49DEF4E6" w14:textId="77777777">
        <w:trPr>
          <w:trHeight w:val="1264"/>
        </w:trPr>
        <w:tc>
          <w:tcPr>
            <w:tcW w:w="2958" w:type="dxa"/>
          </w:tcPr>
          <w:p w14:paraId="796806B3" w14:textId="77777777" w:rsidR="00031CDD" w:rsidRDefault="00C36F9B">
            <w:pPr>
              <w:pStyle w:val="TableParagraph"/>
              <w:ind w:right="160"/>
              <w:rPr>
                <w:b/>
              </w:rPr>
            </w:pPr>
            <w:r>
              <w:rPr>
                <w:b/>
              </w:rPr>
              <w:t xml:space="preserve">«Әлеуметтікэмоционалды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26D60055" w14:textId="77777777" w:rsidR="00031CDD" w:rsidRDefault="00C36F9B">
            <w:pPr>
              <w:pStyle w:val="TableParagraph"/>
              <w:ind w:right="93"/>
            </w:pPr>
            <w:r>
              <w:t>көлік, көше, жол туралы бастапқы түсініктері бар, көлікқұралдарыныңкейбір түрлерін біледі</w:t>
            </w:r>
          </w:p>
        </w:tc>
        <w:tc>
          <w:tcPr>
            <w:tcW w:w="2958" w:type="dxa"/>
          </w:tcPr>
          <w:p w14:paraId="7AD787BB" w14:textId="77777777" w:rsidR="00031CDD" w:rsidRDefault="00C36F9B">
            <w:pPr>
              <w:pStyle w:val="TableParagraph"/>
              <w:ind w:right="160"/>
            </w:pPr>
            <w:r>
              <w:t>«жақсы»немесе«жаман» әрекеттер (қылықтар) туралы қарапайым түсініктері бар</w:t>
            </w:r>
          </w:p>
        </w:tc>
        <w:tc>
          <w:tcPr>
            <w:tcW w:w="2956" w:type="dxa"/>
          </w:tcPr>
          <w:p w14:paraId="397EFC62" w14:textId="77777777" w:rsidR="00031CDD" w:rsidRDefault="00C36F9B">
            <w:pPr>
              <w:pStyle w:val="TableParagraph"/>
              <w:ind w:right="391"/>
              <w:jc w:val="both"/>
            </w:pPr>
            <w:r>
              <w:t>көлікқұралдарынатайды, жаяужүргіншілергежәне жолаушыларға арналған</w:t>
            </w:r>
          </w:p>
          <w:p w14:paraId="57A5015C" w14:textId="77777777" w:rsidR="00031CDD" w:rsidRDefault="00C36F9B">
            <w:pPr>
              <w:pStyle w:val="TableParagraph"/>
              <w:spacing w:line="252" w:lineRule="exact"/>
              <w:ind w:right="705"/>
              <w:jc w:val="both"/>
            </w:pPr>
            <w:r>
              <w:t xml:space="preserve">қарапайымережелерді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70320461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0965F88B" w14:textId="77777777" w:rsidR="00031CDD" w:rsidRDefault="00031CDD">
      <w:pPr>
        <w:pStyle w:val="TableParagraph"/>
        <w:spacing w:line="252" w:lineRule="exact"/>
        <w:sectPr w:rsidR="00031CDD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14:paraId="27FCAFEF" w14:textId="77777777" w:rsidR="00E80083" w:rsidRDefault="00E80083" w:rsidP="00E80083">
      <w:pPr>
        <w:pStyle w:val="11"/>
        <w:spacing w:before="64" w:line="252" w:lineRule="exact"/>
      </w:pPr>
      <w:r>
        <w:lastRenderedPageBreak/>
        <w:t>Баланың жеке даму картасы (3 жастағы балалар)</w:t>
      </w:r>
    </w:p>
    <w:p w14:paraId="23F62996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35A61717" w14:textId="2E58B545" w:rsidR="00E80083" w:rsidRPr="00AB6329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>
        <w:rPr>
          <w:rFonts w:eastAsiaTheme="minorHAnsi"/>
          <w:color w:val="000000"/>
          <w:sz w:val="24"/>
          <w:szCs w:val="24"/>
          <w:lang w:val="ru-RU"/>
        </w:rPr>
        <w:t xml:space="preserve">Батырбек </w:t>
      </w:r>
      <w:proofErr w:type="spellStart"/>
      <w:r w:rsidR="007E410E">
        <w:rPr>
          <w:rFonts w:eastAsiaTheme="minorHAnsi"/>
          <w:color w:val="000000"/>
          <w:sz w:val="24"/>
          <w:szCs w:val="24"/>
          <w:lang w:val="ru-RU"/>
        </w:rPr>
        <w:t>Айым</w:t>
      </w:r>
      <w:proofErr w:type="spellEnd"/>
    </w:p>
    <w:p w14:paraId="25EC264E" w14:textId="77777777" w:rsidR="007E410E" w:rsidRDefault="009B4169">
      <w:pPr>
        <w:pStyle w:val="a3"/>
        <w:spacing w:line="252" w:lineRule="exact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7259C5EA" w14:textId="77777777">
        <w:trPr>
          <w:trHeight w:val="1266"/>
        </w:trPr>
        <w:tc>
          <w:tcPr>
            <w:tcW w:w="2958" w:type="dxa"/>
          </w:tcPr>
          <w:p w14:paraId="41634994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90A9599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4619D876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68920473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44C1AAF6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54C86A85" w14:textId="77777777" w:rsidR="00031CDD" w:rsidRDefault="00C36F9B">
            <w:pPr>
              <w:pStyle w:val="TableParagraph"/>
              <w:ind w:right="208"/>
            </w:pPr>
            <w:r>
              <w:t>дамудеңгейісәйкескеледі: I деңгей - «жоғары»; II деңгей – «орташа»; III</w:t>
            </w:r>
          </w:p>
          <w:p w14:paraId="27AB5147" w14:textId="77777777" w:rsidR="00031CDD" w:rsidRDefault="00C36F9B">
            <w:pPr>
              <w:pStyle w:val="TableParagraph"/>
              <w:spacing w:before="1" w:line="233" w:lineRule="exact"/>
            </w:pPr>
            <w:r>
              <w:t>деңгей-</w:t>
            </w:r>
            <w:r>
              <w:rPr>
                <w:spacing w:val="-2"/>
              </w:rPr>
              <w:t xml:space="preserve"> «төмен»)</w:t>
            </w:r>
          </w:p>
        </w:tc>
      </w:tr>
      <w:tr w:rsidR="00031CDD" w14:paraId="74E51986" w14:textId="77777777">
        <w:trPr>
          <w:trHeight w:val="2276"/>
        </w:trPr>
        <w:tc>
          <w:tcPr>
            <w:tcW w:w="2958" w:type="dxa"/>
          </w:tcPr>
          <w:p w14:paraId="790A99E4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26BEB1A5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7CB1DD7B" w14:textId="77777777" w:rsidR="00031CDD" w:rsidRDefault="00C36F9B">
            <w:pPr>
              <w:pStyle w:val="TableParagraph"/>
            </w:pPr>
            <w:r>
              <w:t>тұрған орнында қос аяқпен, алға қарай жылжып, биіктіктен және ұзындыққа секіреді,оңжәнесолқолмен қашықтыққа, көлденең нысанаға, тік нысанаға заттарды лақтырады: дұрыс</w:t>
            </w:r>
          </w:p>
          <w:p w14:paraId="4E8AB005" w14:textId="77777777" w:rsidR="00031CDD" w:rsidRDefault="00C36F9B">
            <w:pPr>
              <w:pStyle w:val="TableParagraph"/>
              <w:spacing w:line="252" w:lineRule="exact"/>
              <w:ind w:right="984"/>
            </w:pPr>
            <w:r>
              <w:t xml:space="preserve">секіруге,лақтыруға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398F7EDE" w14:textId="77777777" w:rsidR="00031CDD" w:rsidRDefault="00C36F9B">
            <w:pPr>
              <w:pStyle w:val="TableParagraph"/>
              <w:ind w:right="93"/>
            </w:pPr>
            <w:r>
              <w:t xml:space="preserve">заттардың арасымен </w:t>
            </w:r>
            <w:r>
              <w:rPr>
                <w:spacing w:val="-2"/>
              </w:rPr>
              <w:t xml:space="preserve">еңбектеуді, гимнастикалық </w:t>
            </w:r>
            <w:r>
              <w:t>қабырғаға өрмелеуді және одан түсуді үйрету</w:t>
            </w:r>
          </w:p>
        </w:tc>
        <w:tc>
          <w:tcPr>
            <w:tcW w:w="2958" w:type="dxa"/>
          </w:tcPr>
          <w:p w14:paraId="5102D653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6E1DE7A7" w14:textId="77777777">
        <w:trPr>
          <w:trHeight w:val="1266"/>
        </w:trPr>
        <w:tc>
          <w:tcPr>
            <w:tcW w:w="2958" w:type="dxa"/>
          </w:tcPr>
          <w:p w14:paraId="14110EB0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6D6D23B7" w14:textId="77777777" w:rsidR="00031CDD" w:rsidRDefault="00C36F9B">
            <w:pPr>
              <w:pStyle w:val="TableParagraph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қызығушылықтанытады, кейбір сұрақтарға жауап</w:t>
            </w:r>
          </w:p>
          <w:p w14:paraId="0F002303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134BE390" w14:textId="77777777" w:rsidR="00031CDD" w:rsidRDefault="00C36F9B">
            <w:pPr>
              <w:pStyle w:val="TableParagraph"/>
            </w:pPr>
            <w: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6" w:type="dxa"/>
          </w:tcPr>
          <w:p w14:paraId="6165CB00" w14:textId="77777777" w:rsidR="00031CDD" w:rsidRDefault="00C36F9B">
            <w:pPr>
              <w:pStyle w:val="TableParagraph"/>
              <w:ind w:right="93"/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1929A7FA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0F706496" w14:textId="77777777">
        <w:trPr>
          <w:trHeight w:val="757"/>
        </w:trPr>
        <w:tc>
          <w:tcPr>
            <w:tcW w:w="2958" w:type="dxa"/>
          </w:tcPr>
          <w:p w14:paraId="0C4CD69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«Танымжәнезияткерлік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7AD178D4" w14:textId="77777777" w:rsidR="00031CDD" w:rsidRDefault="00C36F9B">
            <w:pPr>
              <w:pStyle w:val="TableParagraph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511567A2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3D358D31" w14:textId="77777777" w:rsidR="00031CDD" w:rsidRDefault="00C36F9B">
            <w:pPr>
              <w:pStyle w:val="TableParagraph"/>
              <w:spacing w:line="252" w:lineRule="exact"/>
            </w:pPr>
            <w:r>
              <w:t>өзінеқатысты</w:t>
            </w:r>
            <w:r>
              <w:rPr>
                <w:spacing w:val="-2"/>
              </w:rPr>
              <w:t xml:space="preserve"> кеңістік</w:t>
            </w:r>
          </w:p>
          <w:p w14:paraId="4A765463" w14:textId="77777777" w:rsidR="00031CDD" w:rsidRDefault="00C36F9B">
            <w:pPr>
              <w:pStyle w:val="TableParagraph"/>
              <w:spacing w:line="252" w:lineRule="exact"/>
              <w:ind w:right="561"/>
            </w:pPr>
            <w:r>
              <w:t>бағыттарынанықтайды: ішінара анықтайды</w:t>
            </w:r>
          </w:p>
        </w:tc>
        <w:tc>
          <w:tcPr>
            <w:tcW w:w="2956" w:type="dxa"/>
          </w:tcPr>
          <w:p w14:paraId="38902DA9" w14:textId="77777777" w:rsidR="00031CDD" w:rsidRDefault="00C36F9B">
            <w:pPr>
              <w:pStyle w:val="TableParagraph"/>
              <w:ind w:right="93"/>
            </w:pPr>
            <w:r>
              <w:t>жаңаны тануға заттарды қызығып,зертеугеүйрету</w:t>
            </w:r>
          </w:p>
        </w:tc>
        <w:tc>
          <w:tcPr>
            <w:tcW w:w="2958" w:type="dxa"/>
          </w:tcPr>
          <w:p w14:paraId="0E34821E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4F82E6A2" w14:textId="77777777">
        <w:trPr>
          <w:trHeight w:val="1518"/>
        </w:trPr>
        <w:tc>
          <w:tcPr>
            <w:tcW w:w="2958" w:type="dxa"/>
          </w:tcPr>
          <w:p w14:paraId="65CF7DFF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«Шығармашылық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4217F9E" w14:textId="77777777" w:rsidR="00031CDD" w:rsidRDefault="00C36F9B">
            <w:pPr>
              <w:pStyle w:val="TableParagraph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7429C462" w14:textId="77777777" w:rsidR="00031CDD" w:rsidRDefault="00C36F9B">
            <w:pPr>
              <w:pStyle w:val="TableParagraph"/>
            </w:pPr>
            <w:r>
              <w:t>ірі және ұсақ құрылыс материалдарынан, үлгі бойынша,ойданқұрастыра алады: үлгі бойынша құрастырады, ойдан</w:t>
            </w:r>
          </w:p>
          <w:p w14:paraId="015FEAB4" w14:textId="77777777" w:rsidR="00031CDD" w:rsidRDefault="00C36F9B">
            <w:pPr>
              <w:pStyle w:val="TableParagraph"/>
              <w:spacing w:line="232" w:lineRule="exact"/>
            </w:pPr>
            <w:r>
              <w:t>құрастыруға</w:t>
            </w:r>
            <w:r>
              <w:rPr>
                <w:spacing w:val="-2"/>
              </w:rPr>
              <w:t>ұмтылады</w:t>
            </w:r>
          </w:p>
        </w:tc>
        <w:tc>
          <w:tcPr>
            <w:tcW w:w="2956" w:type="dxa"/>
          </w:tcPr>
          <w:p w14:paraId="57BB9BAF" w14:textId="77777777" w:rsidR="00031CDD" w:rsidRDefault="00C36F9B">
            <w:pPr>
              <w:pStyle w:val="TableParagraph"/>
              <w:ind w:right="734"/>
            </w:pPr>
            <w:r>
              <w:t>жеке жұмыс істеуге, ұжымдықкомпозиция жасуға үйрету</w:t>
            </w:r>
          </w:p>
        </w:tc>
        <w:tc>
          <w:tcPr>
            <w:tcW w:w="2958" w:type="dxa"/>
          </w:tcPr>
          <w:p w14:paraId="53506D6E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564E196E" w14:textId="77777777">
        <w:trPr>
          <w:trHeight w:val="505"/>
        </w:trPr>
        <w:tc>
          <w:tcPr>
            <w:tcW w:w="2958" w:type="dxa"/>
          </w:tcPr>
          <w:p w14:paraId="6BD6AE3D" w14:textId="77777777" w:rsidR="00031CDD" w:rsidRDefault="00C36F9B">
            <w:pPr>
              <w:pStyle w:val="TableParagraph"/>
              <w:spacing w:line="252" w:lineRule="exact"/>
              <w:ind w:right="160"/>
              <w:rPr>
                <w:b/>
              </w:rPr>
            </w:pPr>
            <w:r>
              <w:rPr>
                <w:b/>
              </w:rPr>
              <w:t xml:space="preserve">«Әлеуметтікэмоционалды </w:t>
            </w:r>
            <w:r>
              <w:rPr>
                <w:b/>
                <w:spacing w:val="-2"/>
              </w:rPr>
              <w:t>дағдыларды</w:t>
            </w:r>
          </w:p>
        </w:tc>
        <w:tc>
          <w:tcPr>
            <w:tcW w:w="2956" w:type="dxa"/>
          </w:tcPr>
          <w:p w14:paraId="25E74EC0" w14:textId="77777777" w:rsidR="00031CDD" w:rsidRDefault="00C36F9B">
            <w:pPr>
              <w:pStyle w:val="TableParagraph"/>
              <w:spacing w:line="252" w:lineRule="exact"/>
              <w:ind w:right="607"/>
            </w:pPr>
            <w:r>
              <w:t>табиғаттыңмаусымдық өзгерістерінкейбіреуін</w:t>
            </w:r>
          </w:p>
        </w:tc>
        <w:tc>
          <w:tcPr>
            <w:tcW w:w="2958" w:type="dxa"/>
          </w:tcPr>
          <w:p w14:paraId="35C4E781" w14:textId="77777777" w:rsidR="00031CDD" w:rsidRDefault="00C36F9B">
            <w:pPr>
              <w:pStyle w:val="TableParagraph"/>
              <w:spacing w:line="252" w:lineRule="exact"/>
            </w:pPr>
            <w:r>
              <w:t>отбасымүшелеріменөзіне жақын адамдардың</w:t>
            </w:r>
          </w:p>
        </w:tc>
        <w:tc>
          <w:tcPr>
            <w:tcW w:w="2956" w:type="dxa"/>
          </w:tcPr>
          <w:p w14:paraId="5DF20BD7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тұратынқаласыменауылы туралы, Қазақстан</w:t>
            </w:r>
          </w:p>
        </w:tc>
        <w:tc>
          <w:tcPr>
            <w:tcW w:w="2958" w:type="dxa"/>
          </w:tcPr>
          <w:p w14:paraId="29BD17FD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</w:tbl>
    <w:p w14:paraId="0D32669B" w14:textId="77777777" w:rsidR="00031CDD" w:rsidRDefault="00031CDD">
      <w:pPr>
        <w:pStyle w:val="TableParagraph"/>
        <w:sectPr w:rsidR="00031CDD">
          <w:pgSz w:w="16840" w:h="11910" w:orient="landscape"/>
          <w:pgMar w:top="10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4E1A5F87" w14:textId="77777777">
        <w:trPr>
          <w:trHeight w:val="760"/>
        </w:trPr>
        <w:tc>
          <w:tcPr>
            <w:tcW w:w="2958" w:type="dxa"/>
          </w:tcPr>
          <w:p w14:paraId="61971363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lastRenderedPageBreak/>
              <w:t>қалыптастыру</w:t>
            </w:r>
          </w:p>
        </w:tc>
        <w:tc>
          <w:tcPr>
            <w:tcW w:w="2956" w:type="dxa"/>
          </w:tcPr>
          <w:p w14:paraId="7BCF96F3" w14:textId="77777777" w:rsidR="00031CDD" w:rsidRDefault="00C36F9B">
            <w:pPr>
              <w:pStyle w:val="TableParagraph"/>
            </w:pP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65DEEE3F" w14:textId="77777777" w:rsidR="00031CDD" w:rsidRDefault="00C36F9B">
            <w:pPr>
              <w:pStyle w:val="TableParagraph"/>
            </w:pPr>
            <w:r>
              <w:t>есімдерін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6" w:type="dxa"/>
          </w:tcPr>
          <w:p w14:paraId="3466DE66" w14:textId="77777777" w:rsidR="00031CDD" w:rsidRDefault="00C36F9B">
            <w:pPr>
              <w:pStyle w:val="TableParagraph"/>
              <w:ind w:right="749"/>
            </w:pPr>
            <w:r>
              <w:t>Республикасыныңбас қаласы, мемлекеттік</w:t>
            </w:r>
          </w:p>
          <w:p w14:paraId="696EBE07" w14:textId="77777777" w:rsidR="00031CDD" w:rsidRDefault="00C36F9B">
            <w:pPr>
              <w:pStyle w:val="TableParagraph"/>
              <w:spacing w:line="233" w:lineRule="exact"/>
            </w:pPr>
            <w:r>
              <w:t>рәміздерітуралы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587CFD9D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4CFA2AB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0CA07827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032E3794" w14:textId="5074FEAD" w:rsidR="00C370A0" w:rsidRPr="007E410E" w:rsidRDefault="00E80083" w:rsidP="00C370A0">
      <w:pPr>
        <w:pStyle w:val="a3"/>
        <w:tabs>
          <w:tab w:val="left" w:pos="1956"/>
        </w:tabs>
        <w:ind w:left="143" w:right="8919"/>
        <w:rPr>
          <w:rFonts w:eastAsiaTheme="minorHAnsi"/>
          <w:color w:val="000000"/>
        </w:rPr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Жалғас Әлихан</w:t>
      </w:r>
    </w:p>
    <w:p w14:paraId="339F93AB" w14:textId="77777777" w:rsidR="007E410E" w:rsidRDefault="009B4169" w:rsidP="00C370A0">
      <w:pPr>
        <w:pStyle w:val="a3"/>
        <w:tabs>
          <w:tab w:val="left" w:pos="1956"/>
        </w:tabs>
        <w:ind w:left="143" w:right="8919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4CEED395" w14:textId="77777777">
        <w:trPr>
          <w:trHeight w:val="1266"/>
        </w:trPr>
        <w:tc>
          <w:tcPr>
            <w:tcW w:w="2958" w:type="dxa"/>
          </w:tcPr>
          <w:p w14:paraId="4BA46158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7C3742C2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6F090BD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4918A24E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51176AC5" w14:textId="77777777" w:rsidR="00031CDD" w:rsidRDefault="00C36F9B">
            <w:pPr>
              <w:pStyle w:val="TableParagraph"/>
              <w:ind w:right="208"/>
            </w:pPr>
            <w:r>
              <w:rPr>
                <w:b/>
              </w:rPr>
              <w:t xml:space="preserve">Қорытынды </w:t>
            </w:r>
            <w:r>
              <w:t>(баланың дамудеңгейісәйкескеледі: I деңгей - «жоғары»; II деңгей – «орташа»; III</w:t>
            </w:r>
          </w:p>
          <w:p w14:paraId="0A67D8A4" w14:textId="77777777" w:rsidR="00031CDD" w:rsidRDefault="00C36F9B">
            <w:pPr>
              <w:pStyle w:val="TableParagraph"/>
              <w:spacing w:line="233" w:lineRule="exact"/>
            </w:pPr>
            <w:r>
              <w:t>деңгей-</w:t>
            </w:r>
            <w:r>
              <w:rPr>
                <w:spacing w:val="-2"/>
              </w:rPr>
              <w:t xml:space="preserve"> «төмен»)</w:t>
            </w:r>
          </w:p>
        </w:tc>
      </w:tr>
      <w:tr w:rsidR="00031CDD" w14:paraId="6ADE2F81" w14:textId="77777777">
        <w:trPr>
          <w:trHeight w:val="1012"/>
        </w:trPr>
        <w:tc>
          <w:tcPr>
            <w:tcW w:w="2958" w:type="dxa"/>
          </w:tcPr>
          <w:p w14:paraId="0137EA54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59253AE8" w14:textId="77777777" w:rsidR="00031CDD" w:rsidRDefault="00C36F9B">
            <w:pPr>
              <w:pStyle w:val="TableParagraph"/>
              <w:ind w:right="591"/>
            </w:pPr>
            <w:r>
              <w:t>үстел басындағы мәдениеттіңқарапайым дағдыларын біледі.</w:t>
            </w:r>
          </w:p>
        </w:tc>
        <w:tc>
          <w:tcPr>
            <w:tcW w:w="2958" w:type="dxa"/>
          </w:tcPr>
          <w:p w14:paraId="0451BE70" w14:textId="77777777" w:rsidR="00031CDD" w:rsidRDefault="00C36F9B">
            <w:pPr>
              <w:pStyle w:val="TableParagraph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4F0379B2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5360858B" w14:textId="77777777" w:rsidR="00031CDD" w:rsidRDefault="00C36F9B">
            <w:pPr>
              <w:pStyle w:val="TableParagraph"/>
              <w:ind w:right="200"/>
            </w:pPr>
            <w:r>
              <w:t xml:space="preserve">өзіне-өзіқызметкөрсетудің бастапқы дағдыларын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38F00435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2D6E7444" w14:textId="77777777">
        <w:trPr>
          <w:trHeight w:val="1011"/>
        </w:trPr>
        <w:tc>
          <w:tcPr>
            <w:tcW w:w="2958" w:type="dxa"/>
          </w:tcPr>
          <w:p w14:paraId="68D1684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449AC59C" w14:textId="77777777" w:rsidR="00031CDD" w:rsidRDefault="00C36F9B">
            <w:pPr>
              <w:pStyle w:val="TableParagraph"/>
              <w:spacing w:line="252" w:lineRule="exact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009BCCA4" w14:textId="77777777" w:rsidR="00031CDD" w:rsidRDefault="00C36F9B">
            <w:pPr>
              <w:pStyle w:val="TableParagraph"/>
            </w:pPr>
            <w:r>
              <w:t>ересектердіңсөзінтыңдайды және түсінеді, өз ойын айтады: тыңдайды және</w:t>
            </w:r>
          </w:p>
          <w:p w14:paraId="74065052" w14:textId="77777777" w:rsidR="00031CDD" w:rsidRDefault="00C36F9B">
            <w:pPr>
              <w:pStyle w:val="TableParagraph"/>
              <w:spacing w:line="233" w:lineRule="exact"/>
            </w:pPr>
            <w:r>
              <w:t>түсінеді,өзойын</w:t>
            </w:r>
            <w:r>
              <w:rPr>
                <w:spacing w:val="-2"/>
              </w:rPr>
              <w:t xml:space="preserve"> айтады</w:t>
            </w:r>
          </w:p>
        </w:tc>
        <w:tc>
          <w:tcPr>
            <w:tcW w:w="2956" w:type="dxa"/>
          </w:tcPr>
          <w:p w14:paraId="31444217" w14:textId="77777777" w:rsidR="00031CDD" w:rsidRDefault="00C36F9B">
            <w:pPr>
              <w:pStyle w:val="TableParagraph"/>
              <w:ind w:right="436"/>
              <w:jc w:val="both"/>
            </w:pPr>
            <w:r>
              <w:t>қоршағанортағақатысты әртүрлісұрақтарғажауап беруге дағдыландыру</w:t>
            </w:r>
          </w:p>
        </w:tc>
        <w:tc>
          <w:tcPr>
            <w:tcW w:w="2958" w:type="dxa"/>
          </w:tcPr>
          <w:p w14:paraId="22A84BBE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6F990DF7" w14:textId="77777777">
        <w:trPr>
          <w:trHeight w:val="924"/>
        </w:trPr>
        <w:tc>
          <w:tcPr>
            <w:tcW w:w="2958" w:type="dxa"/>
          </w:tcPr>
          <w:p w14:paraId="016F300B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2192D995" w14:textId="77777777" w:rsidR="00031CDD" w:rsidRDefault="00C36F9B">
            <w:pPr>
              <w:pStyle w:val="TableParagraph"/>
              <w:ind w:right="93"/>
            </w:pPr>
            <w:r>
              <w:t>көлемі,пішіні,түсібойынша ұқсас біртекті заттарды топтастыра біледі</w:t>
            </w:r>
          </w:p>
        </w:tc>
        <w:tc>
          <w:tcPr>
            <w:tcW w:w="2958" w:type="dxa"/>
          </w:tcPr>
          <w:p w14:paraId="19B1FCD4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балалармузыкааспаптарын біледі, оларда ойнайды: кейбіреуін біледі,оларда</w:t>
            </w:r>
          </w:p>
          <w:p w14:paraId="5C3D0BDF" w14:textId="77777777" w:rsidR="00031CDD" w:rsidRDefault="00C36F9B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ойнайды</w:t>
            </w:r>
          </w:p>
        </w:tc>
        <w:tc>
          <w:tcPr>
            <w:tcW w:w="2956" w:type="dxa"/>
          </w:tcPr>
          <w:p w14:paraId="2CFD4AB5" w14:textId="77777777" w:rsidR="00031CDD" w:rsidRDefault="00C36F9B">
            <w:pPr>
              <w:pStyle w:val="TableParagraph"/>
              <w:ind w:right="93"/>
            </w:pPr>
            <w:r>
              <w:t xml:space="preserve">жаңаны тануға ұмтылдыру заттардықызығып,зертеуге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0C27D813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0BFA7456" w14:textId="77777777">
        <w:trPr>
          <w:trHeight w:val="1770"/>
        </w:trPr>
        <w:tc>
          <w:tcPr>
            <w:tcW w:w="2958" w:type="dxa"/>
          </w:tcPr>
          <w:p w14:paraId="5DB9BE5B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39C88C30" w14:textId="77777777" w:rsidR="00031CDD" w:rsidRDefault="00C36F9B">
            <w:pPr>
              <w:pStyle w:val="TableParagraph"/>
              <w:ind w:right="93"/>
            </w:pPr>
            <w:r>
              <w:t>мүсіндеудің қарапайым тәсілдерін меңгерген (кесектерді үлкен бөліктерденбөліпалады, оларды біртұтас етіп</w:t>
            </w:r>
          </w:p>
          <w:p w14:paraId="5DB6F330" w14:textId="77777777" w:rsidR="00031CDD" w:rsidRDefault="00C36F9B">
            <w:pPr>
              <w:pStyle w:val="TableParagraph"/>
              <w:spacing w:line="252" w:lineRule="exact"/>
              <w:ind w:right="461"/>
            </w:pPr>
            <w:r>
              <w:t>біріктіреді,сазбалшықты өздігінен илей алады.</w:t>
            </w:r>
          </w:p>
        </w:tc>
        <w:tc>
          <w:tcPr>
            <w:tcW w:w="2958" w:type="dxa"/>
          </w:tcPr>
          <w:p w14:paraId="4E9C6BE7" w14:textId="77777777" w:rsidR="00031CDD" w:rsidRDefault="00C36F9B">
            <w:pPr>
              <w:pStyle w:val="TableParagraph"/>
            </w:pPr>
            <w:r>
              <w:t>әннің қарқынына сәйкес топпенқосылыпәнайтады, әнді барлығымен бірге бастайды және аяқтайды</w:t>
            </w:r>
          </w:p>
        </w:tc>
        <w:tc>
          <w:tcPr>
            <w:tcW w:w="2956" w:type="dxa"/>
          </w:tcPr>
          <w:p w14:paraId="61E4533C" w14:textId="77777777" w:rsidR="00031CDD" w:rsidRDefault="00C36F9B">
            <w:pPr>
              <w:pStyle w:val="TableParagraph"/>
              <w:ind w:right="93"/>
            </w:pPr>
            <w:r>
              <w:t>заттарменбұйымдардыөз бетіншемүсіндеуге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0F5A083B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64B5F5A0" w14:textId="77777777">
        <w:trPr>
          <w:trHeight w:val="1011"/>
        </w:trPr>
        <w:tc>
          <w:tcPr>
            <w:tcW w:w="2958" w:type="dxa"/>
          </w:tcPr>
          <w:p w14:paraId="224DC3DC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1C5FA6BE" w14:textId="77777777" w:rsidR="00031CDD" w:rsidRDefault="00C36F9B">
            <w:pPr>
              <w:pStyle w:val="TableParagraph"/>
              <w:spacing w:line="252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  <w:p w14:paraId="1C8C7602" w14:textId="77777777" w:rsidR="00031CDD" w:rsidRDefault="00C36F9B">
            <w:pPr>
              <w:pStyle w:val="TableParagraph"/>
              <w:spacing w:line="252" w:lineRule="exact"/>
            </w:pPr>
            <w:r>
              <w:t>«дұрысемес»,</w:t>
            </w:r>
            <w:r>
              <w:rPr>
                <w:spacing w:val="-2"/>
              </w:rPr>
              <w:t>«жақсы»</w:t>
            </w:r>
          </w:p>
          <w:p w14:paraId="5397D9EE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 xml:space="preserve">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039069F0" w14:textId="77777777" w:rsidR="00031CDD" w:rsidRDefault="00C36F9B">
            <w:pPr>
              <w:pStyle w:val="TableParagraph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563CD3EF" w14:textId="77777777" w:rsidR="00031CDD" w:rsidRDefault="00C36F9B">
            <w:pPr>
              <w:pStyle w:val="TableParagraph"/>
              <w:ind w:right="93"/>
            </w:pPr>
            <w:r>
              <w:t>«дұрыс»немесе«дұрыс емес», «жақсы» немесе</w:t>
            </w:r>
          </w:p>
          <w:p w14:paraId="769B570E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«жаман» әрекеттер (қылықтар)туралытүсіндіру</w:t>
            </w:r>
          </w:p>
        </w:tc>
        <w:tc>
          <w:tcPr>
            <w:tcW w:w="2958" w:type="dxa"/>
          </w:tcPr>
          <w:p w14:paraId="4067AF1E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</w:tbl>
    <w:p w14:paraId="339CF243" w14:textId="77777777" w:rsidR="00031CDD" w:rsidRDefault="00031CDD" w:rsidP="00E80083">
      <w:pPr>
        <w:pStyle w:val="TableParagraph"/>
        <w:ind w:left="0"/>
        <w:sectPr w:rsidR="00031CDD">
          <w:pgSz w:w="16840" w:h="11910" w:orient="landscape"/>
          <w:pgMar w:top="820" w:right="992" w:bottom="280" w:left="992" w:header="720" w:footer="720" w:gutter="0"/>
          <w:cols w:space="720"/>
        </w:sectPr>
      </w:pPr>
    </w:p>
    <w:p w14:paraId="2706C6D6" w14:textId="77777777" w:rsidR="00E80083" w:rsidRDefault="00E80083" w:rsidP="00E80083">
      <w:pPr>
        <w:pStyle w:val="11"/>
        <w:spacing w:before="64" w:line="252" w:lineRule="exact"/>
        <w:ind w:left="0"/>
        <w:jc w:val="center"/>
      </w:pPr>
      <w:r>
        <w:lastRenderedPageBreak/>
        <w:t>Баланың жеке даму картасы (3 жастағы балалар)</w:t>
      </w:r>
    </w:p>
    <w:p w14:paraId="4A06D90E" w14:textId="77777777" w:rsidR="00E80083" w:rsidRPr="00E80083" w:rsidRDefault="00E80083" w:rsidP="00E80083">
      <w:pPr>
        <w:pStyle w:val="a3"/>
        <w:tabs>
          <w:tab w:val="left" w:pos="1956"/>
        </w:tabs>
        <w:ind w:right="8919"/>
      </w:pPr>
      <w:r>
        <w:t xml:space="preserve">                                                                                                   2024-2025 оқу жылы</w:t>
      </w:r>
    </w:p>
    <w:p w14:paraId="03C1DBB6" w14:textId="25EBDA1D" w:rsidR="00E80083" w:rsidRPr="00807B6B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proofErr w:type="spellStart"/>
      <w:r w:rsidR="007E410E">
        <w:rPr>
          <w:rFonts w:eastAsiaTheme="minorHAnsi"/>
          <w:color w:val="000000"/>
          <w:sz w:val="24"/>
          <w:szCs w:val="24"/>
          <w:lang w:val="ru-RU"/>
        </w:rPr>
        <w:t>Жеткербай</w:t>
      </w:r>
      <w:proofErr w:type="spellEnd"/>
      <w:r w:rsidR="007E410E">
        <w:rPr>
          <w:rFonts w:eastAsiaTheme="minorHAnsi"/>
          <w:color w:val="000000"/>
          <w:sz w:val="24"/>
          <w:szCs w:val="24"/>
          <w:lang w:val="ru-RU"/>
        </w:rPr>
        <w:t xml:space="preserve"> Ая</w:t>
      </w:r>
    </w:p>
    <w:p w14:paraId="7832784A" w14:textId="77777777" w:rsidR="007E410E" w:rsidRDefault="00FC0490" w:rsidP="00E80083">
      <w:pPr>
        <w:pStyle w:val="a3"/>
        <w:spacing w:before="1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051C5B5E" w14:textId="77777777">
        <w:trPr>
          <w:trHeight w:val="1242"/>
        </w:trPr>
        <w:tc>
          <w:tcPr>
            <w:tcW w:w="2958" w:type="dxa"/>
          </w:tcPr>
          <w:p w14:paraId="5D04B217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83100C3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2AF6FB9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601F16B7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23B7472B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49320A8C" w14:textId="77777777" w:rsidR="00031CDD" w:rsidRDefault="00C36F9B">
            <w:pPr>
              <w:pStyle w:val="TableParagraph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1FCB731B" w14:textId="77777777" w:rsidR="00031CDD" w:rsidRDefault="00C36F9B">
            <w:pPr>
              <w:pStyle w:val="TableParagraph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5B0B88E8" w14:textId="77777777" w:rsidR="00031CDD" w:rsidRDefault="00C36F9B">
            <w:pPr>
              <w:pStyle w:val="TableParagraph"/>
              <w:numPr>
                <w:ilvl w:val="0"/>
                <w:numId w:val="17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64900BAA" w14:textId="77777777" w:rsidR="00031CDD" w:rsidRDefault="00C36F9B">
            <w:pPr>
              <w:pStyle w:val="TableParagraph"/>
              <w:numPr>
                <w:ilvl w:val="0"/>
                <w:numId w:val="17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4E51C8C9" w14:textId="77777777">
        <w:trPr>
          <w:trHeight w:val="760"/>
        </w:trPr>
        <w:tc>
          <w:tcPr>
            <w:tcW w:w="2958" w:type="dxa"/>
          </w:tcPr>
          <w:p w14:paraId="2BE9DA20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4561C136" w14:textId="77777777" w:rsidR="00031CDD" w:rsidRDefault="00C36F9B">
            <w:pPr>
              <w:pStyle w:val="TableParagraph"/>
              <w:ind w:right="409"/>
            </w:pPr>
            <w:r>
              <w:t>ересектермен бірге дене жаттығуларынорындауға</w:t>
            </w:r>
          </w:p>
          <w:p w14:paraId="523E0850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30D1BAC8" w14:textId="77777777" w:rsidR="00031CDD" w:rsidRDefault="00C36F9B">
            <w:pPr>
              <w:pStyle w:val="TableParagraph"/>
              <w:ind w:right="681"/>
            </w:pPr>
            <w:r>
              <w:t>заттардың арасымен еңбектеуге,өрмелеуге,</w:t>
            </w:r>
          </w:p>
          <w:p w14:paraId="78F75CB3" w14:textId="77777777" w:rsidR="00031CDD" w:rsidRDefault="00C36F9B">
            <w:pPr>
              <w:pStyle w:val="TableParagraph"/>
              <w:spacing w:line="233" w:lineRule="exact"/>
            </w:pPr>
            <w:r>
              <w:t>заттардантүсуге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44AC3B42" w14:textId="77777777" w:rsidR="00031CDD" w:rsidRDefault="00C36F9B">
            <w:pPr>
              <w:pStyle w:val="TableParagraph"/>
              <w:ind w:right="702"/>
            </w:pPr>
            <w:r>
              <w:t>күнделіктігигиеналық дағдыларды сақтауға</w:t>
            </w:r>
          </w:p>
          <w:p w14:paraId="1E6A331D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6B3794BB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67CD7704" w14:textId="77777777">
        <w:trPr>
          <w:trHeight w:val="1517"/>
        </w:trPr>
        <w:tc>
          <w:tcPr>
            <w:tcW w:w="2958" w:type="dxa"/>
          </w:tcPr>
          <w:p w14:paraId="3290B4C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4748731" w14:textId="77777777" w:rsidR="00031CDD" w:rsidRDefault="00C36F9B">
            <w:pPr>
              <w:pStyle w:val="TableParagraph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 xml:space="preserve">қызығушылықтанытады, кейбір сұрақтарға 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35734C87" w14:textId="77777777" w:rsidR="00031CDD" w:rsidRDefault="00C36F9B">
            <w:pPr>
              <w:pStyle w:val="TableParagraph"/>
              <w:ind w:right="160"/>
            </w:pPr>
            <w:r>
              <w:t>күнделікті жиі қолданылатын сөздердің мәнін түсінеді және оларды ауызекісөйлеудеөзбетінше дұрыс қолданады: түсінеді,</w:t>
            </w:r>
          </w:p>
          <w:p w14:paraId="234B95E9" w14:textId="77777777" w:rsidR="00031CDD" w:rsidRDefault="00C36F9B">
            <w:pPr>
              <w:pStyle w:val="TableParagraph"/>
              <w:spacing w:line="233" w:lineRule="exact"/>
            </w:pPr>
            <w:r>
              <w:t>дұрыс</w:t>
            </w:r>
            <w:r>
              <w:rPr>
                <w:spacing w:val="-2"/>
              </w:rPr>
              <w:t>қолданады</w:t>
            </w:r>
          </w:p>
        </w:tc>
        <w:tc>
          <w:tcPr>
            <w:tcW w:w="2956" w:type="dxa"/>
          </w:tcPr>
          <w:p w14:paraId="25C2CE55" w14:textId="77777777" w:rsidR="00031CDD" w:rsidRDefault="00C36F9B">
            <w:pPr>
              <w:pStyle w:val="TableParagraph"/>
              <w:ind w:right="436"/>
              <w:jc w:val="both"/>
            </w:pPr>
            <w:r>
              <w:t>қоршағанортағақатысты әртүрлісұрақтарғажауап беруге үйрету</w:t>
            </w:r>
          </w:p>
        </w:tc>
        <w:tc>
          <w:tcPr>
            <w:tcW w:w="2958" w:type="dxa"/>
          </w:tcPr>
          <w:p w14:paraId="3D725FAE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26DC8387" w14:textId="77777777">
        <w:trPr>
          <w:trHeight w:val="1011"/>
        </w:trPr>
        <w:tc>
          <w:tcPr>
            <w:tcW w:w="2958" w:type="dxa"/>
          </w:tcPr>
          <w:p w14:paraId="505BC85E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6C2297E9" w14:textId="77777777" w:rsidR="00031CDD" w:rsidRDefault="00C36F9B">
            <w:pPr>
              <w:pStyle w:val="TableParagraph"/>
              <w:ind w:right="93"/>
            </w:pPr>
            <w:r>
              <w:t>заттардыңкөлемін,түсін және пішінін білдіретін сөздерді түсінеді</w:t>
            </w:r>
          </w:p>
        </w:tc>
        <w:tc>
          <w:tcPr>
            <w:tcW w:w="2958" w:type="dxa"/>
          </w:tcPr>
          <w:p w14:paraId="062AB6B7" w14:textId="77777777" w:rsidR="00031CDD" w:rsidRDefault="00C36F9B">
            <w:pPr>
              <w:pStyle w:val="TableParagraph"/>
              <w:ind w:right="561"/>
            </w:pPr>
            <w:r>
              <w:t>өзіне қатысты кеңістік бағыттарынанықтайды: ішінара анықтайды</w:t>
            </w:r>
          </w:p>
        </w:tc>
        <w:tc>
          <w:tcPr>
            <w:tcW w:w="2956" w:type="dxa"/>
          </w:tcPr>
          <w:p w14:paraId="2FB041B4" w14:textId="77777777" w:rsidR="00031CDD" w:rsidRDefault="00C36F9B">
            <w:pPr>
              <w:pStyle w:val="TableParagraph"/>
              <w:ind w:right="93"/>
            </w:pPr>
            <w:r>
              <w:t>ұстаужәнекөрутәсілдері арқылы геометриялық фигураларды зертеуге</w:t>
            </w:r>
          </w:p>
          <w:p w14:paraId="17D56B36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717EC1C4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4EA6D4AE" w14:textId="77777777">
        <w:trPr>
          <w:trHeight w:val="1264"/>
        </w:trPr>
        <w:tc>
          <w:tcPr>
            <w:tcW w:w="2958" w:type="dxa"/>
          </w:tcPr>
          <w:p w14:paraId="74AE8750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68A0DE2" w14:textId="77777777" w:rsidR="00031CDD" w:rsidRDefault="00C36F9B">
            <w:pPr>
              <w:pStyle w:val="TableParagraph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594380D3" w14:textId="77777777" w:rsidR="00031CDD" w:rsidRDefault="00C36F9B">
            <w:pPr>
              <w:pStyle w:val="TableParagraph"/>
            </w:pPr>
            <w:r>
              <w:t xml:space="preserve">ұжымдыққұрылысжасауға </w:t>
            </w:r>
            <w:r>
              <w:rPr>
                <w:spacing w:val="-2"/>
              </w:rPr>
              <w:t>қатысады</w:t>
            </w:r>
          </w:p>
        </w:tc>
        <w:tc>
          <w:tcPr>
            <w:tcW w:w="2956" w:type="dxa"/>
          </w:tcPr>
          <w:p w14:paraId="0DB203CF" w14:textId="77777777" w:rsidR="00031CDD" w:rsidRDefault="00C36F9B">
            <w:pPr>
              <w:pStyle w:val="TableParagraph"/>
              <w:ind w:right="93"/>
            </w:pPr>
            <w:r>
              <w:t>бірнешебөліктердіқосу, қысу, біріктіру арқылы өсімдіктерді және</w:t>
            </w:r>
          </w:p>
          <w:p w14:paraId="0148D7EC" w14:textId="77777777" w:rsidR="00031CDD" w:rsidRDefault="00C36F9B">
            <w:pPr>
              <w:pStyle w:val="TableParagraph"/>
              <w:spacing w:line="252" w:lineRule="exact"/>
              <w:ind w:right="479"/>
            </w:pPr>
            <w:r>
              <w:t xml:space="preserve">жануарлардымүсіндеуге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6290234B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7139F3BF" w14:textId="77777777" w:rsidR="00031CDD" w:rsidRDefault="00031CDD">
      <w:pPr>
        <w:pStyle w:val="TableParagraph"/>
        <w:spacing w:line="252" w:lineRule="exact"/>
        <w:sectPr w:rsidR="00031CDD">
          <w:pgSz w:w="16840" w:h="11910" w:orient="landscape"/>
          <w:pgMar w:top="134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3F94CD84" w14:textId="77777777">
        <w:trPr>
          <w:trHeight w:val="1266"/>
        </w:trPr>
        <w:tc>
          <w:tcPr>
            <w:tcW w:w="2958" w:type="dxa"/>
          </w:tcPr>
          <w:p w14:paraId="5748CCBD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lastRenderedPageBreak/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1EE34D4C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11191FE6" w14:textId="77777777" w:rsidR="00031CDD" w:rsidRDefault="00C36F9B">
            <w:pPr>
              <w:pStyle w:val="TableParagraph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0BE97261" w14:textId="77777777" w:rsidR="00031CDD" w:rsidRDefault="00C36F9B">
            <w:pPr>
              <w:pStyle w:val="TableParagraph"/>
              <w:ind w:right="93"/>
            </w:pPr>
            <w:r>
              <w:t>табиғатбұрышынбақылауға топта, серуенде және табиғатта қауіпсіз мінез- құлық ережелерін сақтауға</w:t>
            </w:r>
          </w:p>
          <w:p w14:paraId="15D5B315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4243D6D0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</w:tbl>
    <w:p w14:paraId="4A9D26A1" w14:textId="77777777" w:rsidR="00031CDD" w:rsidRDefault="00031CDD">
      <w:pPr>
        <w:pStyle w:val="a3"/>
        <w:spacing w:before="23"/>
      </w:pPr>
    </w:p>
    <w:p w14:paraId="09DFDAFD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6BE0CFFC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7D5B98FB" w14:textId="1BE3350C" w:rsidR="00807B6B" w:rsidRPr="007E410E" w:rsidRDefault="00E80083" w:rsidP="00807B6B">
      <w:pPr>
        <w:pStyle w:val="a3"/>
        <w:tabs>
          <w:tab w:val="left" w:pos="1956"/>
        </w:tabs>
        <w:ind w:left="143" w:right="8919"/>
        <w:rPr>
          <w:color w:val="000000"/>
          <w:lang w:eastAsia="ru-RU"/>
        </w:rPr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Бақтияр Көркем</w:t>
      </w:r>
    </w:p>
    <w:p w14:paraId="216A89F0" w14:textId="77777777" w:rsidR="007E410E" w:rsidRDefault="009B4169" w:rsidP="00807B6B">
      <w:pPr>
        <w:pStyle w:val="a3"/>
        <w:tabs>
          <w:tab w:val="left" w:pos="1956"/>
        </w:tabs>
        <w:ind w:left="143" w:right="8919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328E9EB2" w14:textId="77777777">
        <w:trPr>
          <w:trHeight w:val="1242"/>
        </w:trPr>
        <w:tc>
          <w:tcPr>
            <w:tcW w:w="2958" w:type="dxa"/>
          </w:tcPr>
          <w:p w14:paraId="4097E1E6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DC20242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36DD5F51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659E68E3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92AAABA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44E46861" w14:textId="77777777" w:rsidR="00031CDD" w:rsidRDefault="00C36F9B">
            <w:pPr>
              <w:pStyle w:val="TableParagraph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09851DAB" w14:textId="77777777" w:rsidR="00031CDD" w:rsidRDefault="00C36F9B">
            <w:pPr>
              <w:pStyle w:val="TableParagraph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52CFE716" w14:textId="77777777" w:rsidR="00031CDD" w:rsidRDefault="00C36F9B">
            <w:pPr>
              <w:pStyle w:val="TableParagraph"/>
              <w:numPr>
                <w:ilvl w:val="0"/>
                <w:numId w:val="16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0CE11927" w14:textId="77777777" w:rsidR="00031CDD" w:rsidRDefault="00C36F9B">
            <w:pPr>
              <w:pStyle w:val="TableParagraph"/>
              <w:numPr>
                <w:ilvl w:val="0"/>
                <w:numId w:val="16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231EB5F1" w14:textId="77777777">
        <w:trPr>
          <w:trHeight w:val="1386"/>
        </w:trPr>
        <w:tc>
          <w:tcPr>
            <w:tcW w:w="2958" w:type="dxa"/>
          </w:tcPr>
          <w:p w14:paraId="246AEEF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55EBE45" w14:textId="77777777" w:rsidR="00031CDD" w:rsidRDefault="00C36F9B">
            <w:pPr>
              <w:pStyle w:val="TableParagraph"/>
              <w:ind w:right="591"/>
            </w:pPr>
            <w:r>
              <w:t>үстел басындағы мәдениеттіңқарапайым дағдыларын біледі.</w:t>
            </w:r>
          </w:p>
        </w:tc>
        <w:tc>
          <w:tcPr>
            <w:tcW w:w="2958" w:type="dxa"/>
          </w:tcPr>
          <w:p w14:paraId="0EB6218E" w14:textId="77777777" w:rsidR="00031CDD" w:rsidRDefault="00C36F9B">
            <w:pPr>
              <w:pStyle w:val="TableParagraph"/>
            </w:pPr>
            <w:r>
              <w:t>өзіне-өзіқызметкөрсету дағдыларына ие</w:t>
            </w:r>
          </w:p>
        </w:tc>
        <w:tc>
          <w:tcPr>
            <w:tcW w:w="2956" w:type="dxa"/>
          </w:tcPr>
          <w:p w14:paraId="7C31F8CF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аяқтыңұшымен,тізеніжоғары көтеріп, жартылай отырып, жүреді, сапта бір-бірлеп, шеңбер бойымен, шашырап, заттарды айналып жүруге</w:t>
            </w:r>
          </w:p>
          <w:p w14:paraId="24230E31" w14:textId="77777777" w:rsidR="00031CDD" w:rsidRDefault="00C36F9B">
            <w:pPr>
              <w:pStyle w:val="TableParagraph"/>
              <w:spacing w:before="4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6FE44457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0085F984" w14:textId="77777777">
        <w:trPr>
          <w:trHeight w:val="759"/>
        </w:trPr>
        <w:tc>
          <w:tcPr>
            <w:tcW w:w="2958" w:type="dxa"/>
          </w:tcPr>
          <w:p w14:paraId="6C36AD99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08AEB8A0" w14:textId="77777777" w:rsidR="00031CDD" w:rsidRDefault="00C36F9B">
            <w:pPr>
              <w:pStyle w:val="TableParagraph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31ED9749" w14:textId="77777777" w:rsidR="00031CDD" w:rsidRDefault="00C36F9B">
            <w:pPr>
              <w:pStyle w:val="TableParagraph"/>
            </w:pPr>
            <w:r>
              <w:t>дауысты және кейбір дауыссыздыбыстардыанық</w:t>
            </w:r>
          </w:p>
          <w:p w14:paraId="02D1981A" w14:textId="77777777" w:rsidR="00031CDD" w:rsidRDefault="00C36F9B">
            <w:pPr>
              <w:pStyle w:val="TableParagraph"/>
              <w:spacing w:line="233" w:lineRule="exact"/>
            </w:pPr>
            <w:r>
              <w:t>айтады:анық</w:t>
            </w:r>
            <w:r>
              <w:rPr>
                <w:spacing w:val="-2"/>
              </w:rPr>
              <w:t xml:space="preserve"> айтады</w:t>
            </w:r>
          </w:p>
        </w:tc>
        <w:tc>
          <w:tcPr>
            <w:tcW w:w="2956" w:type="dxa"/>
          </w:tcPr>
          <w:p w14:paraId="3DC4C2FC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сөздердіжіктелуіне,септелуіне қарай байланыстыра білуге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40791777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6D87723F" w14:textId="77777777">
        <w:trPr>
          <w:trHeight w:val="758"/>
        </w:trPr>
        <w:tc>
          <w:tcPr>
            <w:tcW w:w="2958" w:type="dxa"/>
          </w:tcPr>
          <w:p w14:paraId="2EC1E2CB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5F26552B" w14:textId="77777777" w:rsidR="00031CDD" w:rsidRDefault="00C36F9B">
            <w:pPr>
              <w:pStyle w:val="TableParagraph"/>
              <w:spacing w:line="252" w:lineRule="exact"/>
            </w:pPr>
            <w:r>
              <w:t>көлемі,пішіні,түсі</w:t>
            </w:r>
            <w:r>
              <w:rPr>
                <w:spacing w:val="-2"/>
              </w:rPr>
              <w:t>бойынша</w:t>
            </w:r>
          </w:p>
          <w:p w14:paraId="5C9E4CA4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ұқсасбіртектізаттарды топтастыра біледі</w:t>
            </w:r>
          </w:p>
        </w:tc>
        <w:tc>
          <w:tcPr>
            <w:tcW w:w="2958" w:type="dxa"/>
          </w:tcPr>
          <w:p w14:paraId="3FEF1508" w14:textId="77777777" w:rsidR="00031CDD" w:rsidRDefault="00C36F9B">
            <w:pPr>
              <w:pStyle w:val="TableParagraph"/>
              <w:spacing w:line="252" w:lineRule="exact"/>
            </w:pPr>
            <w:r>
              <w:t>сызықтарды,</w:t>
            </w:r>
            <w:r>
              <w:rPr>
                <w:spacing w:val="-2"/>
              </w:rPr>
              <w:t>штрихтарды,</w:t>
            </w:r>
          </w:p>
          <w:p w14:paraId="5206AB7F" w14:textId="77777777" w:rsidR="00031CDD" w:rsidRDefault="00C36F9B">
            <w:pPr>
              <w:pStyle w:val="TableParagraph"/>
              <w:spacing w:line="252" w:lineRule="exact"/>
              <w:ind w:right="442"/>
            </w:pPr>
            <w:r>
              <w:t>дақтарды, бояуларды ретіменқолданабіледі</w:t>
            </w:r>
          </w:p>
        </w:tc>
        <w:tc>
          <w:tcPr>
            <w:tcW w:w="2956" w:type="dxa"/>
          </w:tcPr>
          <w:p w14:paraId="64EE0DF0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 фигуралардызерттеугеүйрету</w:t>
            </w:r>
          </w:p>
        </w:tc>
        <w:tc>
          <w:tcPr>
            <w:tcW w:w="2958" w:type="dxa"/>
          </w:tcPr>
          <w:p w14:paraId="1B99921F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3452D6D5" w14:textId="77777777">
        <w:trPr>
          <w:trHeight w:val="1772"/>
        </w:trPr>
        <w:tc>
          <w:tcPr>
            <w:tcW w:w="2958" w:type="dxa"/>
          </w:tcPr>
          <w:p w14:paraId="0036C391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4FF93BB6" w14:textId="77777777" w:rsidR="00031CDD" w:rsidRDefault="00C36F9B">
            <w:pPr>
              <w:pStyle w:val="TableParagraph"/>
              <w:ind w:right="461"/>
            </w:pPr>
            <w:r>
              <w:t>мүсіндеудің қарапайым тәсілдерін меңгерген (кесектерді үлкен бөліктерденбөліпалады, оларды біртұтас етіп біріктіреді,сазбалшықты</w:t>
            </w:r>
          </w:p>
          <w:p w14:paraId="27748B23" w14:textId="77777777" w:rsidR="00031CDD" w:rsidRDefault="00C36F9B">
            <w:pPr>
              <w:pStyle w:val="TableParagraph"/>
              <w:spacing w:line="233" w:lineRule="exact"/>
            </w:pPr>
            <w:r>
              <w:t>өздігіненилей</w:t>
            </w:r>
            <w:r>
              <w:rPr>
                <w:spacing w:val="-2"/>
              </w:rPr>
              <w:t>алады.</w:t>
            </w:r>
          </w:p>
        </w:tc>
        <w:tc>
          <w:tcPr>
            <w:tcW w:w="2958" w:type="dxa"/>
          </w:tcPr>
          <w:p w14:paraId="3D0A93A8" w14:textId="77777777" w:rsidR="00031CDD" w:rsidRDefault="00C36F9B">
            <w:pPr>
              <w:pStyle w:val="TableParagraph"/>
              <w:ind w:right="160"/>
            </w:pPr>
            <w:r>
              <w:t>«жақсы»немесе«жаман» әрекеттер (қылықтар) туралы қарапайым түсініктері бар</w:t>
            </w:r>
          </w:p>
        </w:tc>
        <w:tc>
          <w:tcPr>
            <w:tcW w:w="2956" w:type="dxa"/>
          </w:tcPr>
          <w:p w14:paraId="59CF7AFB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бірнеше бөліктерді қосу, біріктіруарқылыөсімдіктерді және жануарларды </w:t>
            </w:r>
            <w:r>
              <w:rPr>
                <w:spacing w:val="-2"/>
                <w:sz w:val="20"/>
              </w:rPr>
              <w:t>мүсіндеугедағлындыру</w:t>
            </w:r>
          </w:p>
        </w:tc>
        <w:tc>
          <w:tcPr>
            <w:tcW w:w="2958" w:type="dxa"/>
          </w:tcPr>
          <w:p w14:paraId="07ADDF0E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3A2A2632" w14:textId="77777777">
        <w:trPr>
          <w:trHeight w:val="505"/>
        </w:trPr>
        <w:tc>
          <w:tcPr>
            <w:tcW w:w="2958" w:type="dxa"/>
          </w:tcPr>
          <w:p w14:paraId="69086C70" w14:textId="77777777" w:rsidR="00031CDD" w:rsidRDefault="00C36F9B">
            <w:pPr>
              <w:pStyle w:val="TableParagraph"/>
              <w:spacing w:line="254" w:lineRule="exact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</w:t>
            </w:r>
          </w:p>
        </w:tc>
        <w:tc>
          <w:tcPr>
            <w:tcW w:w="2956" w:type="dxa"/>
          </w:tcPr>
          <w:p w14:paraId="0334F456" w14:textId="77777777" w:rsidR="00031CDD" w:rsidRDefault="00C36F9B">
            <w:pPr>
              <w:pStyle w:val="TableParagraph"/>
              <w:spacing w:line="252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  <w:p w14:paraId="218E2D15" w14:textId="77777777" w:rsidR="00031CDD" w:rsidRDefault="00C36F9B">
            <w:pPr>
              <w:pStyle w:val="TableParagraph"/>
              <w:spacing w:before="1" w:line="233" w:lineRule="exact"/>
            </w:pPr>
            <w:r>
              <w:t>«дұрысемес»,</w:t>
            </w:r>
            <w:r>
              <w:rPr>
                <w:spacing w:val="-2"/>
              </w:rPr>
              <w:t>«жақсы»</w:t>
            </w:r>
          </w:p>
        </w:tc>
        <w:tc>
          <w:tcPr>
            <w:tcW w:w="2958" w:type="dxa"/>
          </w:tcPr>
          <w:p w14:paraId="66644E0E" w14:textId="77777777" w:rsidR="00031CDD" w:rsidRDefault="00C36F9B">
            <w:pPr>
              <w:pStyle w:val="TableParagraph"/>
              <w:spacing w:line="254" w:lineRule="exact"/>
            </w:pPr>
            <w:r>
              <w:t>көлікқұралдарынатайды, жаяужүргіншілергежәне</w:t>
            </w:r>
          </w:p>
        </w:tc>
        <w:tc>
          <w:tcPr>
            <w:tcW w:w="2956" w:type="dxa"/>
          </w:tcPr>
          <w:p w14:paraId="31134E3F" w14:textId="77777777" w:rsidR="00031CDD" w:rsidRDefault="00C36F9B">
            <w:pPr>
              <w:pStyle w:val="TableParagraph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табиғат бұрышын , серуенде жәнетабиғаттақауіпсізмінез-</w:t>
            </w:r>
          </w:p>
        </w:tc>
        <w:tc>
          <w:tcPr>
            <w:tcW w:w="2958" w:type="dxa"/>
          </w:tcPr>
          <w:p w14:paraId="4CAD9496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7E080E9F" w14:textId="77777777" w:rsidR="00031CDD" w:rsidRDefault="00031CDD">
      <w:pPr>
        <w:pStyle w:val="TableParagraph"/>
        <w:spacing w:line="252" w:lineRule="exact"/>
        <w:sectPr w:rsidR="00031CDD">
          <w:pgSz w:w="16840" w:h="11910" w:orient="landscape"/>
          <w:pgMar w:top="820" w:right="992" w:bottom="1390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7387604A" w14:textId="77777777">
        <w:trPr>
          <w:trHeight w:val="760"/>
        </w:trPr>
        <w:tc>
          <w:tcPr>
            <w:tcW w:w="2958" w:type="dxa"/>
          </w:tcPr>
          <w:p w14:paraId="1625EE63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lastRenderedPageBreak/>
              <w:t>қалыптастыру</w:t>
            </w:r>
          </w:p>
        </w:tc>
        <w:tc>
          <w:tcPr>
            <w:tcW w:w="2956" w:type="dxa"/>
          </w:tcPr>
          <w:p w14:paraId="483712EC" w14:textId="77777777" w:rsidR="00031CDD" w:rsidRDefault="00C36F9B">
            <w:pPr>
              <w:pStyle w:val="TableParagraph"/>
              <w:ind w:right="93"/>
            </w:pPr>
            <w:r>
              <w:t xml:space="preserve">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03DDC21A" w14:textId="77777777" w:rsidR="00031CDD" w:rsidRDefault="00C36F9B">
            <w:pPr>
              <w:pStyle w:val="TableParagraph"/>
              <w:ind w:right="536"/>
            </w:pPr>
            <w:r>
              <w:t>жолаушыларғаарналған қарапайым ережелерді</w:t>
            </w:r>
          </w:p>
          <w:p w14:paraId="6D6C152B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біледі</w:t>
            </w:r>
          </w:p>
        </w:tc>
        <w:tc>
          <w:tcPr>
            <w:tcW w:w="2956" w:type="dxa"/>
          </w:tcPr>
          <w:p w14:paraId="6674F586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құлықережелерінсақтауға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2FFC0CE4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B85F271" w14:textId="77777777" w:rsidR="00031CDD" w:rsidRDefault="00031CDD">
      <w:pPr>
        <w:pStyle w:val="a3"/>
      </w:pPr>
    </w:p>
    <w:p w14:paraId="4CB2A0C2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7BCE05CB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29C13C5A" w14:textId="14B83593" w:rsidR="00E80083" w:rsidRPr="007E410E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Бауыржанұлы Мұхамбет</w:t>
      </w:r>
    </w:p>
    <w:p w14:paraId="1BEBD7AD" w14:textId="77777777" w:rsidR="007E410E" w:rsidRDefault="00FC0490" w:rsidP="00E80083">
      <w:pPr>
        <w:pStyle w:val="a3"/>
        <w:spacing w:before="1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2D0261C8" w14:textId="77777777">
        <w:trPr>
          <w:trHeight w:val="1263"/>
        </w:trPr>
        <w:tc>
          <w:tcPr>
            <w:tcW w:w="2958" w:type="dxa"/>
          </w:tcPr>
          <w:p w14:paraId="0EA95F6A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2BE2CC5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24C82B14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2E2969DF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5CF4E0E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7CF231D8" w14:textId="77777777" w:rsidR="00031CDD" w:rsidRDefault="00C36F9B">
            <w:pPr>
              <w:pStyle w:val="TableParagraph"/>
              <w:spacing w:before="1"/>
              <w:ind w:right="208"/>
            </w:pPr>
            <w:r>
              <w:t>дамудеңгейісәйкескеледі: I деңгей - «жоғары»; II деңгей – «орташа»; III</w:t>
            </w:r>
          </w:p>
          <w:p w14:paraId="726F2599" w14:textId="77777777" w:rsidR="00031CDD" w:rsidRDefault="00C36F9B">
            <w:pPr>
              <w:pStyle w:val="TableParagraph"/>
              <w:spacing w:line="232" w:lineRule="exact"/>
            </w:pPr>
            <w:r>
              <w:t>деңгей-</w:t>
            </w:r>
            <w:r>
              <w:rPr>
                <w:spacing w:val="-2"/>
              </w:rPr>
              <w:t xml:space="preserve"> «төмен»)</w:t>
            </w:r>
          </w:p>
        </w:tc>
      </w:tr>
      <w:tr w:rsidR="00031CDD" w14:paraId="116C9FD9" w14:textId="77777777">
        <w:trPr>
          <w:trHeight w:val="1156"/>
        </w:trPr>
        <w:tc>
          <w:tcPr>
            <w:tcW w:w="2958" w:type="dxa"/>
          </w:tcPr>
          <w:p w14:paraId="4F6E1198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4CA5C930" w14:textId="77777777" w:rsidR="00031CDD" w:rsidRDefault="00C36F9B">
            <w:pPr>
              <w:pStyle w:val="TableParagraph"/>
              <w:ind w:right="591"/>
            </w:pPr>
            <w:r>
              <w:t>үстел басындағы мәдениеттіңқарапайым дағдыларын біледі.</w:t>
            </w:r>
          </w:p>
        </w:tc>
        <w:tc>
          <w:tcPr>
            <w:tcW w:w="2958" w:type="dxa"/>
          </w:tcPr>
          <w:p w14:paraId="0F240F88" w14:textId="77777777" w:rsidR="00031CDD" w:rsidRDefault="00C36F9B">
            <w:pPr>
              <w:pStyle w:val="TableParagraph"/>
              <w:ind w:right="160"/>
            </w:pPr>
            <w:r>
              <w:t xml:space="preserve">аяқтың ұшымен, тізені жоғары көтеріп, жартылай отырыпжүреалады,жүгіре </w:t>
            </w: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757486C1" w14:textId="77777777" w:rsidR="00031CDD" w:rsidRDefault="00C36F9B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тұрған орнында қос аяқпен, алғақарайжылжып,биіктіктен және ұзындыққа секіруді, оң және сол қолмен қашықтыққа</w:t>
            </w:r>
          </w:p>
          <w:p w14:paraId="12629CB7" w14:textId="77777777" w:rsidR="00031CDD" w:rsidRDefault="00C36F9B">
            <w:pPr>
              <w:pStyle w:val="TableParagraph"/>
              <w:spacing w:before="4" w:line="211" w:lineRule="exact"/>
              <w:rPr>
                <w:sz w:val="20"/>
              </w:rPr>
            </w:pPr>
            <w:r>
              <w:rPr>
                <w:sz w:val="20"/>
              </w:rPr>
              <w:t>лақтыруды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6C22E308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15542979" w14:textId="77777777">
        <w:trPr>
          <w:trHeight w:val="691"/>
        </w:trPr>
        <w:tc>
          <w:tcPr>
            <w:tcW w:w="2958" w:type="dxa"/>
          </w:tcPr>
          <w:p w14:paraId="0F3CF7B7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30F7DD94" w14:textId="77777777" w:rsidR="00031CDD" w:rsidRDefault="00C36F9B">
            <w:pPr>
              <w:pStyle w:val="TableParagraph"/>
              <w:spacing w:line="252" w:lineRule="exact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2FFC5627" w14:textId="77777777" w:rsidR="00031CDD" w:rsidRDefault="00C36F9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дауыстыжәнекейбір</w:t>
            </w:r>
            <w:r>
              <w:rPr>
                <w:spacing w:val="-2"/>
                <w:sz w:val="20"/>
              </w:rPr>
              <w:t>дауыссыз</w:t>
            </w:r>
          </w:p>
          <w:p w14:paraId="7E81D268" w14:textId="77777777" w:rsidR="00031CDD" w:rsidRDefault="00C36F9B">
            <w:pPr>
              <w:pStyle w:val="TableParagraph"/>
              <w:spacing w:line="230" w:lineRule="atLeast"/>
              <w:ind w:right="442"/>
              <w:rPr>
                <w:sz w:val="20"/>
              </w:rPr>
            </w:pPr>
            <w:r>
              <w:rPr>
                <w:sz w:val="20"/>
              </w:rPr>
              <w:t>дыбыстардыанықайтады: анық айтады</w:t>
            </w:r>
          </w:p>
        </w:tc>
        <w:tc>
          <w:tcPr>
            <w:tcW w:w="2956" w:type="dxa"/>
          </w:tcPr>
          <w:p w14:paraId="5571E17B" w14:textId="77777777" w:rsidR="00031CDD" w:rsidRDefault="00C36F9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сөздердіжіктелуіне,</w:t>
            </w:r>
            <w:r>
              <w:rPr>
                <w:spacing w:val="-2"/>
                <w:sz w:val="20"/>
              </w:rPr>
              <w:t>септелуіне</w:t>
            </w:r>
          </w:p>
          <w:p w14:paraId="0CE415B6" w14:textId="77777777" w:rsidR="00031CDD" w:rsidRDefault="00C36F9B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 xml:space="preserve">қарайбайланыстырасөйлеуге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25219B6B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0A4288CE" w14:textId="77777777">
        <w:trPr>
          <w:trHeight w:val="760"/>
        </w:trPr>
        <w:tc>
          <w:tcPr>
            <w:tcW w:w="2958" w:type="dxa"/>
          </w:tcPr>
          <w:p w14:paraId="58C7B304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02B72CE" w14:textId="77777777" w:rsidR="00031CDD" w:rsidRDefault="00C36F9B">
            <w:pPr>
              <w:pStyle w:val="TableParagraph"/>
              <w:ind w:right="93"/>
            </w:pPr>
            <w:r>
              <w:t>көлемі,пішіні,түсібойынша ұқсас біртекті заттарды</w:t>
            </w:r>
          </w:p>
          <w:p w14:paraId="1DDFEDDA" w14:textId="77777777" w:rsidR="00031CDD" w:rsidRDefault="00C36F9B">
            <w:pPr>
              <w:pStyle w:val="TableParagraph"/>
              <w:spacing w:line="233" w:lineRule="exact"/>
            </w:pPr>
            <w:r>
              <w:t>топтастыра</w:t>
            </w:r>
            <w:r>
              <w:rPr>
                <w:spacing w:val="-2"/>
              </w:rPr>
              <w:t>біледі</w:t>
            </w:r>
          </w:p>
        </w:tc>
        <w:tc>
          <w:tcPr>
            <w:tcW w:w="2958" w:type="dxa"/>
          </w:tcPr>
          <w:p w14:paraId="32B493B2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сызықтарды, штрихтарды, дақтарды,бояулардыретімен қолдана біледі</w:t>
            </w:r>
          </w:p>
        </w:tc>
        <w:tc>
          <w:tcPr>
            <w:tcW w:w="2956" w:type="dxa"/>
          </w:tcPr>
          <w:p w14:paraId="5492F12C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дағдыландыру</w:t>
            </w:r>
          </w:p>
        </w:tc>
        <w:tc>
          <w:tcPr>
            <w:tcW w:w="2958" w:type="dxa"/>
          </w:tcPr>
          <w:p w14:paraId="243B1933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223E07F6" w14:textId="77777777">
        <w:trPr>
          <w:trHeight w:val="1770"/>
        </w:trPr>
        <w:tc>
          <w:tcPr>
            <w:tcW w:w="2958" w:type="dxa"/>
          </w:tcPr>
          <w:p w14:paraId="3587010E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17405519" w14:textId="77777777" w:rsidR="00031CDD" w:rsidRDefault="00C36F9B">
            <w:pPr>
              <w:pStyle w:val="TableParagraph"/>
              <w:ind w:right="93"/>
            </w:pPr>
            <w:r>
              <w:t>мүсіндеудің қарапайым тәсілдерін меңгерген (кесектерді үлкен бөліктерденбөліпалады, оларды біртұтас етіп</w:t>
            </w:r>
          </w:p>
          <w:p w14:paraId="1A0D5FD9" w14:textId="77777777" w:rsidR="00031CDD" w:rsidRDefault="00C36F9B">
            <w:pPr>
              <w:pStyle w:val="TableParagraph"/>
              <w:spacing w:line="252" w:lineRule="exact"/>
              <w:ind w:right="461"/>
            </w:pPr>
            <w:r>
              <w:t>біріктіреді,сазбалшықты өздігінен илей алады.</w:t>
            </w:r>
          </w:p>
        </w:tc>
        <w:tc>
          <w:tcPr>
            <w:tcW w:w="2958" w:type="dxa"/>
          </w:tcPr>
          <w:p w14:paraId="0E22D16A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«жақсы» немесе «жаман» әрекеттер(қылықтар)туралы қарапайым түсініктері бар</w:t>
            </w:r>
          </w:p>
        </w:tc>
        <w:tc>
          <w:tcPr>
            <w:tcW w:w="2956" w:type="dxa"/>
          </w:tcPr>
          <w:p w14:paraId="68C89138" w14:textId="77777777" w:rsidR="00031CDD" w:rsidRDefault="00C36F9B">
            <w:pPr>
              <w:pStyle w:val="TableParagraph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мүсіндеудіңәртүрлітәсілдерін пайдалануға үйрету</w:t>
            </w:r>
          </w:p>
        </w:tc>
        <w:tc>
          <w:tcPr>
            <w:tcW w:w="2958" w:type="dxa"/>
          </w:tcPr>
          <w:p w14:paraId="7177F6A5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6D9E9566" w14:textId="77777777">
        <w:trPr>
          <w:trHeight w:val="254"/>
        </w:trPr>
        <w:tc>
          <w:tcPr>
            <w:tcW w:w="2958" w:type="dxa"/>
          </w:tcPr>
          <w:p w14:paraId="40C4311F" w14:textId="77777777" w:rsidR="00031CDD" w:rsidRDefault="00C36F9B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Әлеуметтік</w:t>
            </w:r>
            <w:r>
              <w:rPr>
                <w:b/>
                <w:spacing w:val="-2"/>
              </w:rPr>
              <w:t>эмоционалды</w:t>
            </w:r>
          </w:p>
        </w:tc>
        <w:tc>
          <w:tcPr>
            <w:tcW w:w="2956" w:type="dxa"/>
          </w:tcPr>
          <w:p w14:paraId="419D5A6A" w14:textId="77777777" w:rsidR="00031CDD" w:rsidRDefault="00C36F9B">
            <w:pPr>
              <w:pStyle w:val="TableParagraph"/>
              <w:spacing w:line="233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</w:tc>
        <w:tc>
          <w:tcPr>
            <w:tcW w:w="2958" w:type="dxa"/>
          </w:tcPr>
          <w:p w14:paraId="4CA25A6A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көлікқұралдарынатайды,</w:t>
            </w:r>
            <w:r>
              <w:rPr>
                <w:spacing w:val="-4"/>
                <w:sz w:val="20"/>
              </w:rPr>
              <w:t xml:space="preserve"> жаяу</w:t>
            </w:r>
          </w:p>
        </w:tc>
        <w:tc>
          <w:tcPr>
            <w:tcW w:w="2956" w:type="dxa"/>
          </w:tcPr>
          <w:p w14:paraId="0B738068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тұратынқаласымен</w:t>
            </w:r>
            <w:r>
              <w:rPr>
                <w:spacing w:val="-2"/>
                <w:sz w:val="20"/>
              </w:rPr>
              <w:t>ауылы</w:t>
            </w:r>
          </w:p>
        </w:tc>
        <w:tc>
          <w:tcPr>
            <w:tcW w:w="2958" w:type="dxa"/>
          </w:tcPr>
          <w:p w14:paraId="6911DED6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10"/>
              </w:rPr>
              <w:t>І</w:t>
            </w:r>
          </w:p>
        </w:tc>
      </w:tr>
    </w:tbl>
    <w:p w14:paraId="77D66C34" w14:textId="77777777" w:rsidR="00031CDD" w:rsidRDefault="00031CDD">
      <w:pPr>
        <w:pStyle w:val="TableParagraph"/>
        <w:spacing w:line="233" w:lineRule="exact"/>
        <w:sectPr w:rsidR="00031CDD">
          <w:type w:val="continuous"/>
          <w:pgSz w:w="16840" w:h="11910" w:orient="landscape"/>
          <w:pgMar w:top="820" w:right="992" w:bottom="1331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7950FD73" w14:textId="77777777">
        <w:trPr>
          <w:trHeight w:val="923"/>
        </w:trPr>
        <w:tc>
          <w:tcPr>
            <w:tcW w:w="2958" w:type="dxa"/>
          </w:tcPr>
          <w:p w14:paraId="7801F45C" w14:textId="77777777" w:rsidR="00031CDD" w:rsidRDefault="00C36F9B">
            <w:pPr>
              <w:pStyle w:val="TableParagraph"/>
              <w:ind w:right="442"/>
              <w:rPr>
                <w:b/>
              </w:rPr>
            </w:pP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7E0855CB" w14:textId="77777777" w:rsidR="00031CDD" w:rsidRDefault="00C36F9B">
            <w:pPr>
              <w:pStyle w:val="TableParagraph"/>
              <w:ind w:right="621"/>
              <w:jc w:val="both"/>
            </w:pPr>
            <w:r>
              <w:t xml:space="preserve">«дұрысемес»,«жақсы» 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20D04E00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жүргіншілерге және жолаушыларға арналған қарапайымережелердібіледі</w:t>
            </w:r>
          </w:p>
        </w:tc>
        <w:tc>
          <w:tcPr>
            <w:tcW w:w="2956" w:type="dxa"/>
          </w:tcPr>
          <w:p w14:paraId="724D1636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туралы, Қазақстан Республикасыныңбасқаласы,</w:t>
            </w:r>
          </w:p>
          <w:p w14:paraId="125A0903" w14:textId="77777777" w:rsidR="00031CDD" w:rsidRDefault="00C36F9B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>мемлекеттікрәміздерітуралы түсініктерін қалыптастыру</w:t>
            </w:r>
          </w:p>
        </w:tc>
        <w:tc>
          <w:tcPr>
            <w:tcW w:w="2958" w:type="dxa"/>
          </w:tcPr>
          <w:p w14:paraId="23186114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3182608" w14:textId="77777777" w:rsidR="00031CDD" w:rsidRDefault="00031CDD">
      <w:pPr>
        <w:pStyle w:val="a3"/>
      </w:pPr>
    </w:p>
    <w:p w14:paraId="4077C11F" w14:textId="77777777" w:rsidR="00E80083" w:rsidRDefault="00E80083" w:rsidP="00E80083">
      <w:pPr>
        <w:pStyle w:val="11"/>
        <w:spacing w:before="64" w:line="252" w:lineRule="exact"/>
      </w:pPr>
      <w:r>
        <w:lastRenderedPageBreak/>
        <w:t>Баланың жеке даму картасы (3 жастағы балалар)</w:t>
      </w:r>
    </w:p>
    <w:p w14:paraId="4D388F4A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0DDDD93C" w14:textId="5CACF0E2" w:rsidR="00E80083" w:rsidRPr="007E410E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Қабылұлы Нұргелді</w:t>
      </w:r>
    </w:p>
    <w:p w14:paraId="3A7CAA55" w14:textId="77777777" w:rsidR="007E410E" w:rsidRPr="004F7A9C" w:rsidRDefault="009B4169" w:rsidP="00C370A0">
      <w:pPr>
        <w:pStyle w:val="a3"/>
        <w:spacing w:before="1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07FEEE88" w14:textId="77777777">
        <w:trPr>
          <w:trHeight w:val="1242"/>
        </w:trPr>
        <w:tc>
          <w:tcPr>
            <w:tcW w:w="2958" w:type="dxa"/>
          </w:tcPr>
          <w:p w14:paraId="052A59D4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44C4E013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4FD50C5F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3B487FB0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67576158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1E3E6814" w14:textId="77777777" w:rsidR="00031CDD" w:rsidRDefault="00C36F9B">
            <w:pPr>
              <w:pStyle w:val="TableParagraph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5B2B8B73" w14:textId="77777777" w:rsidR="00031CDD" w:rsidRDefault="00C36F9B">
            <w:pPr>
              <w:pStyle w:val="TableParagraph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30919FDB" w14:textId="77777777" w:rsidR="00031CDD" w:rsidRDefault="00C36F9B">
            <w:pPr>
              <w:pStyle w:val="TableParagraph"/>
              <w:numPr>
                <w:ilvl w:val="0"/>
                <w:numId w:val="15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DAE6FAB" w14:textId="77777777" w:rsidR="00031CDD" w:rsidRDefault="00C36F9B">
            <w:pPr>
              <w:pStyle w:val="TableParagraph"/>
              <w:numPr>
                <w:ilvl w:val="0"/>
                <w:numId w:val="15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5F8B44E0" w14:textId="77777777">
        <w:trPr>
          <w:trHeight w:val="1011"/>
        </w:trPr>
        <w:tc>
          <w:tcPr>
            <w:tcW w:w="2958" w:type="dxa"/>
          </w:tcPr>
          <w:p w14:paraId="5A11911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6EF86709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4A95C73E" w14:textId="77777777" w:rsidR="00031CDD" w:rsidRDefault="00C36F9B">
            <w:pPr>
              <w:pStyle w:val="TableParagraph"/>
              <w:ind w:right="160"/>
            </w:pPr>
            <w:r>
              <w:t>аяқтың ұшымен, тізені жоғарыкөтеріп,жартылай</w:t>
            </w:r>
          </w:p>
          <w:p w14:paraId="6F0982D7" w14:textId="77777777" w:rsidR="00031CDD" w:rsidRDefault="00C36F9B">
            <w:pPr>
              <w:pStyle w:val="TableParagraph"/>
              <w:spacing w:line="252" w:lineRule="exact"/>
            </w:pPr>
            <w:r>
              <w:t xml:space="preserve">отырып,жүруге,жүгіруге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5AED72D5" w14:textId="77777777" w:rsidR="00031CDD" w:rsidRDefault="00C36F9B">
            <w:pPr>
              <w:pStyle w:val="TableParagraph"/>
              <w:spacing w:before="1"/>
              <w:ind w:right="141"/>
              <w:rPr>
                <w:sz w:val="20"/>
              </w:rPr>
            </w:pPr>
            <w:r>
              <w:rPr>
                <w:sz w:val="20"/>
              </w:rPr>
              <w:t>заттардың арасымен еңбектеуге, гимнастикалық қабырғағаөрмелеудіжәнеодан түсге үйрету</w:t>
            </w:r>
          </w:p>
        </w:tc>
        <w:tc>
          <w:tcPr>
            <w:tcW w:w="2958" w:type="dxa"/>
          </w:tcPr>
          <w:p w14:paraId="625B319D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7A9BC060" w14:textId="77777777">
        <w:trPr>
          <w:trHeight w:val="1266"/>
        </w:trPr>
        <w:tc>
          <w:tcPr>
            <w:tcW w:w="2958" w:type="dxa"/>
          </w:tcPr>
          <w:p w14:paraId="7CDE3457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38AEE2E" w14:textId="77777777" w:rsidR="00031CDD" w:rsidRDefault="00C36F9B">
            <w:pPr>
              <w:pStyle w:val="TableParagraph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қызығушылықтанытады, кейбір сұрақтарға жауап</w:t>
            </w:r>
          </w:p>
          <w:p w14:paraId="33E04F3A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3F4C28EE" w14:textId="77777777" w:rsidR="00031CDD" w:rsidRDefault="00C36F9B">
            <w:pPr>
              <w:pStyle w:val="TableParagraph"/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2956" w:type="dxa"/>
          </w:tcPr>
          <w:p w14:paraId="67CB0987" w14:textId="77777777" w:rsidR="00031CDD" w:rsidRDefault="00C36F9B">
            <w:pPr>
              <w:pStyle w:val="TableParagraph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кітаптардағы суреттерді өз бетінше, басқа балалармен бірге қарастыруға, көрген суреттерібойыншаөзойын айтуға машықтандыру</w:t>
            </w:r>
          </w:p>
        </w:tc>
        <w:tc>
          <w:tcPr>
            <w:tcW w:w="2958" w:type="dxa"/>
          </w:tcPr>
          <w:p w14:paraId="73395C6D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1BEA4EC6" w14:textId="77777777">
        <w:trPr>
          <w:trHeight w:val="757"/>
        </w:trPr>
        <w:tc>
          <w:tcPr>
            <w:tcW w:w="2958" w:type="dxa"/>
          </w:tcPr>
          <w:p w14:paraId="4430099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1ED33FD" w14:textId="77777777" w:rsidR="00031CDD" w:rsidRDefault="00C36F9B">
            <w:pPr>
              <w:pStyle w:val="TableParagraph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03F018A0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2CED6FF2" w14:textId="77777777" w:rsidR="00031CDD" w:rsidRDefault="00C36F9B">
            <w:pPr>
              <w:pStyle w:val="TableParagraph"/>
              <w:ind w:right="766"/>
              <w:rPr>
                <w:sz w:val="20"/>
              </w:rPr>
            </w:pPr>
            <w:r>
              <w:rPr>
                <w:sz w:val="20"/>
              </w:rPr>
              <w:t>өзіне қатысты кеңістік бағыттарынанықтайды: ішінара анықтайды</w:t>
            </w:r>
          </w:p>
        </w:tc>
        <w:tc>
          <w:tcPr>
            <w:tcW w:w="2956" w:type="dxa"/>
          </w:tcPr>
          <w:p w14:paraId="2BEC5BC4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үйрету:</w:t>
            </w:r>
          </w:p>
        </w:tc>
        <w:tc>
          <w:tcPr>
            <w:tcW w:w="2958" w:type="dxa"/>
          </w:tcPr>
          <w:p w14:paraId="25893606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06D7BC40" w14:textId="77777777">
        <w:trPr>
          <w:trHeight w:val="254"/>
        </w:trPr>
        <w:tc>
          <w:tcPr>
            <w:tcW w:w="2958" w:type="dxa"/>
          </w:tcPr>
          <w:p w14:paraId="06DCC1CF" w14:textId="77777777" w:rsidR="00031CDD" w:rsidRDefault="00C36F9B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Шығармашылық</w:t>
            </w:r>
          </w:p>
        </w:tc>
        <w:tc>
          <w:tcPr>
            <w:tcW w:w="2956" w:type="dxa"/>
          </w:tcPr>
          <w:p w14:paraId="5E03E30C" w14:textId="77777777" w:rsidR="00031CDD" w:rsidRDefault="00C36F9B">
            <w:pPr>
              <w:pStyle w:val="TableParagraph"/>
              <w:spacing w:line="233" w:lineRule="exact"/>
            </w:pPr>
            <w:r>
              <w:t>қағазбетіне</w:t>
            </w:r>
            <w:r>
              <w:rPr>
                <w:spacing w:val="-2"/>
              </w:rPr>
              <w:t>бояулармен</w:t>
            </w:r>
          </w:p>
        </w:tc>
        <w:tc>
          <w:tcPr>
            <w:tcW w:w="2958" w:type="dxa"/>
          </w:tcPr>
          <w:p w14:paraId="562A386F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іріжәне ұсақ</w:t>
            </w:r>
            <w:r>
              <w:rPr>
                <w:spacing w:val="-2"/>
                <w:sz w:val="20"/>
              </w:rPr>
              <w:t>құрылыс</w:t>
            </w:r>
          </w:p>
        </w:tc>
        <w:tc>
          <w:tcPr>
            <w:tcW w:w="2956" w:type="dxa"/>
          </w:tcPr>
          <w:p w14:paraId="2CC3E03A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мүсіндеудіңәртүрлі</w:t>
            </w:r>
            <w:r>
              <w:rPr>
                <w:spacing w:val="-2"/>
                <w:sz w:val="20"/>
              </w:rPr>
              <w:t>тәсілдерін</w:t>
            </w:r>
          </w:p>
        </w:tc>
        <w:tc>
          <w:tcPr>
            <w:tcW w:w="2958" w:type="dxa"/>
          </w:tcPr>
          <w:p w14:paraId="717DEC1B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10"/>
              </w:rPr>
              <w:t>І</w:t>
            </w:r>
          </w:p>
        </w:tc>
      </w:tr>
    </w:tbl>
    <w:p w14:paraId="1D5DA138" w14:textId="77777777" w:rsidR="00031CDD" w:rsidRDefault="00031CDD">
      <w:pPr>
        <w:pStyle w:val="TableParagraph"/>
        <w:spacing w:line="233" w:lineRule="exact"/>
        <w:sectPr w:rsidR="00031CDD">
          <w:type w:val="continuous"/>
          <w:pgSz w:w="16840" w:h="11910" w:orient="landscape"/>
          <w:pgMar w:top="820" w:right="992" w:bottom="1158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57B381E6" w14:textId="77777777">
        <w:trPr>
          <w:trHeight w:val="1156"/>
        </w:trPr>
        <w:tc>
          <w:tcPr>
            <w:tcW w:w="2958" w:type="dxa"/>
          </w:tcPr>
          <w:p w14:paraId="2BFE9D23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1DF1F9B" w14:textId="77777777" w:rsidR="00031CDD" w:rsidRDefault="00C36F9B">
            <w:pPr>
              <w:pStyle w:val="TableParagraph"/>
            </w:pPr>
            <w:r>
              <w:t>сызықтар,жақпалар</w:t>
            </w:r>
            <w:r>
              <w:rPr>
                <w:spacing w:val="-2"/>
              </w:rPr>
              <w:t>салады</w:t>
            </w:r>
          </w:p>
        </w:tc>
        <w:tc>
          <w:tcPr>
            <w:tcW w:w="2958" w:type="dxa"/>
          </w:tcPr>
          <w:p w14:paraId="47CC599F" w14:textId="77777777" w:rsidR="00031CDD" w:rsidRDefault="00C36F9B">
            <w:pPr>
              <w:pStyle w:val="TableParagraph"/>
              <w:spacing w:before="1"/>
              <w:ind w:right="442"/>
              <w:rPr>
                <w:sz w:val="20"/>
              </w:rPr>
            </w:pPr>
            <w:r>
              <w:rPr>
                <w:sz w:val="20"/>
              </w:rPr>
              <w:t>материалдарынан, үлгі бойынша,ойданқұрастыра алады: үлгі бойынша құрастырады, ойдан</w:t>
            </w:r>
          </w:p>
          <w:p w14:paraId="0596FA36" w14:textId="77777777" w:rsidR="00031CDD" w:rsidRDefault="00C36F9B">
            <w:pPr>
              <w:pStyle w:val="TableParagraph"/>
              <w:spacing w:before="4" w:line="211" w:lineRule="exact"/>
              <w:rPr>
                <w:sz w:val="20"/>
              </w:rPr>
            </w:pPr>
            <w:r>
              <w:rPr>
                <w:sz w:val="20"/>
              </w:rPr>
              <w:t>құрастыруға</w:t>
            </w:r>
            <w:r>
              <w:rPr>
                <w:spacing w:val="-2"/>
                <w:sz w:val="20"/>
              </w:rPr>
              <w:t>ұмтылады</w:t>
            </w:r>
          </w:p>
        </w:tc>
        <w:tc>
          <w:tcPr>
            <w:tcW w:w="2956" w:type="dxa"/>
          </w:tcPr>
          <w:p w14:paraId="0C09AE1B" w14:textId="77777777" w:rsidR="00031CDD" w:rsidRDefault="00C36F9B">
            <w:pPr>
              <w:pStyle w:val="TableParagraph"/>
              <w:spacing w:before="1"/>
              <w:ind w:right="1373"/>
              <w:rPr>
                <w:sz w:val="20"/>
              </w:rPr>
            </w:pPr>
            <w:r>
              <w:rPr>
                <w:sz w:val="20"/>
              </w:rPr>
              <w:t xml:space="preserve">пайдаланабілуге </w:t>
            </w:r>
            <w:r>
              <w:rPr>
                <w:spacing w:val="-2"/>
                <w:sz w:val="20"/>
              </w:rPr>
              <w:t>машықтандыру</w:t>
            </w:r>
          </w:p>
        </w:tc>
        <w:tc>
          <w:tcPr>
            <w:tcW w:w="2958" w:type="dxa"/>
          </w:tcPr>
          <w:p w14:paraId="6A68F608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31CDD" w14:paraId="7A04994F" w14:textId="77777777">
        <w:trPr>
          <w:trHeight w:val="1153"/>
        </w:trPr>
        <w:tc>
          <w:tcPr>
            <w:tcW w:w="2958" w:type="dxa"/>
          </w:tcPr>
          <w:p w14:paraId="1C8B2B19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2201300E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229D57FD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отбасы мүшелері мен өзіне жақынадамдардыңесімдерін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956" w:type="dxa"/>
          </w:tcPr>
          <w:p w14:paraId="094542A8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тұратын қаласы мен ауылы туралы, Қазақстан Республикасыныңбасқаласы,</w:t>
            </w:r>
          </w:p>
          <w:p w14:paraId="411ACDEB" w14:textId="77777777" w:rsidR="00031CDD" w:rsidRDefault="00C36F9B">
            <w:pPr>
              <w:pStyle w:val="TableParagraph"/>
              <w:spacing w:line="230" w:lineRule="atLeast"/>
              <w:ind w:right="93"/>
              <w:rPr>
                <w:sz w:val="20"/>
              </w:rPr>
            </w:pPr>
            <w:r>
              <w:rPr>
                <w:sz w:val="20"/>
              </w:rPr>
              <w:t>мемлекеттікрәміздерітуралы түсінуге үйрету</w:t>
            </w:r>
          </w:p>
        </w:tc>
        <w:tc>
          <w:tcPr>
            <w:tcW w:w="2958" w:type="dxa"/>
          </w:tcPr>
          <w:p w14:paraId="3C5A94A0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1D7A6E14" w14:textId="77777777" w:rsidR="00031CDD" w:rsidRDefault="00031CDD">
      <w:pPr>
        <w:pStyle w:val="a3"/>
        <w:spacing w:before="24"/>
      </w:pPr>
    </w:p>
    <w:p w14:paraId="7CDDAAD6" w14:textId="77777777" w:rsidR="00E80083" w:rsidRDefault="00E80083">
      <w:pPr>
        <w:pStyle w:val="11"/>
      </w:pPr>
    </w:p>
    <w:p w14:paraId="5EEFCF13" w14:textId="77777777" w:rsidR="00E80083" w:rsidRDefault="00E80083">
      <w:pPr>
        <w:pStyle w:val="11"/>
      </w:pPr>
    </w:p>
    <w:p w14:paraId="30E7E525" w14:textId="77777777" w:rsidR="00E80083" w:rsidRDefault="00E80083">
      <w:pPr>
        <w:pStyle w:val="11"/>
      </w:pPr>
    </w:p>
    <w:p w14:paraId="4B4E7CBB" w14:textId="77777777" w:rsidR="009B4169" w:rsidRDefault="009B4169" w:rsidP="00E80083">
      <w:pPr>
        <w:pStyle w:val="11"/>
        <w:spacing w:before="64" w:line="252" w:lineRule="exact"/>
      </w:pPr>
    </w:p>
    <w:p w14:paraId="6C09EDEC" w14:textId="77777777" w:rsidR="00130C09" w:rsidRDefault="00130C09" w:rsidP="00E80083">
      <w:pPr>
        <w:pStyle w:val="11"/>
        <w:spacing w:before="64" w:line="252" w:lineRule="exact"/>
      </w:pPr>
    </w:p>
    <w:p w14:paraId="1D13E5EE" w14:textId="6387CE80" w:rsidR="00E80083" w:rsidRDefault="00E80083" w:rsidP="00E80083">
      <w:pPr>
        <w:pStyle w:val="11"/>
        <w:spacing w:before="64" w:line="252" w:lineRule="exact"/>
      </w:pPr>
      <w:r>
        <w:lastRenderedPageBreak/>
        <w:t>Баланың жеке даму картасы (3 жастағы балалар)</w:t>
      </w:r>
    </w:p>
    <w:p w14:paraId="1F68A6B1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0CCF95DE" w14:textId="03E441DF" w:rsidR="00E80083" w:rsidRPr="007E410E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Мұхит Іңкәр</w:t>
      </w:r>
    </w:p>
    <w:p w14:paraId="17C75474" w14:textId="77777777" w:rsidR="007E410E" w:rsidRDefault="009B4169" w:rsidP="00E80083">
      <w:pPr>
        <w:pStyle w:val="a3"/>
        <w:spacing w:before="1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3DF205A6" w14:textId="77777777">
        <w:trPr>
          <w:trHeight w:val="1244"/>
        </w:trPr>
        <w:tc>
          <w:tcPr>
            <w:tcW w:w="2958" w:type="dxa"/>
          </w:tcPr>
          <w:p w14:paraId="4832D690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615E409B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77E16288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1C8DEEA6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C0917DF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53E57704" w14:textId="77777777" w:rsidR="00031CDD" w:rsidRDefault="00C36F9B">
            <w:pPr>
              <w:pStyle w:val="TableParagraph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2513A65A" w14:textId="77777777" w:rsidR="00031CDD" w:rsidRDefault="00C36F9B">
            <w:pPr>
              <w:pStyle w:val="TableParagraph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7DE1929F" w14:textId="77777777" w:rsidR="00031CDD" w:rsidRDefault="00C36F9B">
            <w:pPr>
              <w:pStyle w:val="TableParagraph"/>
              <w:numPr>
                <w:ilvl w:val="0"/>
                <w:numId w:val="14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1C2EC59" w14:textId="77777777" w:rsidR="00031CDD" w:rsidRDefault="00C36F9B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697BCADE" w14:textId="77777777">
        <w:trPr>
          <w:trHeight w:val="1769"/>
        </w:trPr>
        <w:tc>
          <w:tcPr>
            <w:tcW w:w="2958" w:type="dxa"/>
          </w:tcPr>
          <w:p w14:paraId="08CF79B0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1A7C1A40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2607BD67" w14:textId="77777777" w:rsidR="00031CDD" w:rsidRDefault="00C36F9B">
            <w:pPr>
              <w:pStyle w:val="TableParagraph"/>
            </w:pPr>
            <w:r>
              <w:t>тұрған орнында қос аяқпен, алға қарай жылжып, биіктіктен және ұзындыққа секіреді,оңжәнесолқолмен қашықтыққа, көлденең</w:t>
            </w:r>
          </w:p>
          <w:p w14:paraId="11F9DC15" w14:textId="77777777" w:rsidR="00031CDD" w:rsidRDefault="00C36F9B">
            <w:pPr>
              <w:pStyle w:val="TableParagraph"/>
              <w:spacing w:line="252" w:lineRule="exact"/>
            </w:pPr>
            <w:r>
              <w:t>нысанаға,тікнысанаға заттарды лақтырады:</w:t>
            </w:r>
          </w:p>
        </w:tc>
        <w:tc>
          <w:tcPr>
            <w:tcW w:w="2956" w:type="dxa"/>
          </w:tcPr>
          <w:p w14:paraId="397CC5EE" w14:textId="77777777" w:rsidR="00031CDD" w:rsidRDefault="00C36F9B">
            <w:pPr>
              <w:pStyle w:val="TableParagraph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өзіне-өзі қызмет көрсетудің бастапқыдағдыларынүйрету:</w:t>
            </w:r>
          </w:p>
        </w:tc>
        <w:tc>
          <w:tcPr>
            <w:tcW w:w="2958" w:type="dxa"/>
          </w:tcPr>
          <w:p w14:paraId="02C20D10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018FA05F" w14:textId="77777777">
        <w:trPr>
          <w:trHeight w:val="1266"/>
        </w:trPr>
        <w:tc>
          <w:tcPr>
            <w:tcW w:w="2958" w:type="dxa"/>
          </w:tcPr>
          <w:p w14:paraId="4D229F5C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44486ECE" w14:textId="77777777" w:rsidR="00031CDD" w:rsidRDefault="00C36F9B">
            <w:pPr>
              <w:pStyle w:val="TableParagraph"/>
              <w:ind w:right="435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қызығушылықтанытады, кейбір сұрақтарға жауап</w:t>
            </w:r>
          </w:p>
          <w:p w14:paraId="29CF9B45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1C847604" w14:textId="77777777" w:rsidR="00031CDD" w:rsidRDefault="00C36F9B">
            <w:pPr>
              <w:pStyle w:val="TableParagraph"/>
            </w:pPr>
            <w: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6" w:type="dxa"/>
          </w:tcPr>
          <w:p w14:paraId="20B04A07" w14:textId="77777777" w:rsidR="00031CDD" w:rsidRDefault="00C36F9B">
            <w:pPr>
              <w:pStyle w:val="TableParagraph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кітаптардағы суреттерді өз бетінше, басқа балалармен бірге қарастыруға, көрген суреттерібойыншаөзойын айтуға дағдыландыру</w:t>
            </w:r>
          </w:p>
        </w:tc>
        <w:tc>
          <w:tcPr>
            <w:tcW w:w="2958" w:type="dxa"/>
          </w:tcPr>
          <w:p w14:paraId="2614A877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2B9843C3" w14:textId="77777777">
        <w:trPr>
          <w:trHeight w:val="757"/>
        </w:trPr>
        <w:tc>
          <w:tcPr>
            <w:tcW w:w="2958" w:type="dxa"/>
          </w:tcPr>
          <w:p w14:paraId="7E080665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14EA3F24" w14:textId="77777777" w:rsidR="00031CDD" w:rsidRDefault="00C36F9B">
            <w:pPr>
              <w:pStyle w:val="TableParagraph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7984FD0D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7DECC5AB" w14:textId="77777777" w:rsidR="00031CDD" w:rsidRDefault="00C36F9B">
            <w:pPr>
              <w:pStyle w:val="TableParagraph"/>
              <w:spacing w:line="252" w:lineRule="exact"/>
            </w:pPr>
            <w:r>
              <w:t>өзінеқатысты</w:t>
            </w:r>
            <w:r>
              <w:rPr>
                <w:spacing w:val="-2"/>
              </w:rPr>
              <w:t xml:space="preserve"> кеңістік</w:t>
            </w:r>
          </w:p>
          <w:p w14:paraId="7F682B53" w14:textId="77777777" w:rsidR="00031CDD" w:rsidRDefault="00C36F9B">
            <w:pPr>
              <w:pStyle w:val="TableParagraph"/>
              <w:spacing w:line="252" w:lineRule="exact"/>
              <w:ind w:right="561"/>
            </w:pPr>
            <w:r>
              <w:t>бағыттарынанықтайды: ішінара анықтайды</w:t>
            </w:r>
          </w:p>
        </w:tc>
        <w:tc>
          <w:tcPr>
            <w:tcW w:w="2956" w:type="dxa"/>
          </w:tcPr>
          <w:p w14:paraId="5A53193E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салыстыра білуге үйрету</w:t>
            </w:r>
          </w:p>
        </w:tc>
        <w:tc>
          <w:tcPr>
            <w:tcW w:w="2958" w:type="dxa"/>
          </w:tcPr>
          <w:p w14:paraId="40FC56BC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07D55EE5" w14:textId="77777777">
        <w:trPr>
          <w:trHeight w:val="400"/>
        </w:trPr>
        <w:tc>
          <w:tcPr>
            <w:tcW w:w="2958" w:type="dxa"/>
          </w:tcPr>
          <w:p w14:paraId="0B6C6509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Шығармашылық</w:t>
            </w:r>
          </w:p>
        </w:tc>
        <w:tc>
          <w:tcPr>
            <w:tcW w:w="2956" w:type="dxa"/>
          </w:tcPr>
          <w:p w14:paraId="586CD1E6" w14:textId="77777777" w:rsidR="00031CDD" w:rsidRDefault="00C36F9B">
            <w:pPr>
              <w:pStyle w:val="TableParagraph"/>
            </w:pPr>
            <w:r>
              <w:t>қағазбетіне</w:t>
            </w:r>
            <w:r>
              <w:rPr>
                <w:spacing w:val="-2"/>
              </w:rPr>
              <w:t>бояулармен</w:t>
            </w:r>
          </w:p>
        </w:tc>
        <w:tc>
          <w:tcPr>
            <w:tcW w:w="2958" w:type="dxa"/>
          </w:tcPr>
          <w:p w14:paraId="61BD5745" w14:textId="77777777" w:rsidR="00031CDD" w:rsidRDefault="00C36F9B">
            <w:pPr>
              <w:pStyle w:val="TableParagraph"/>
            </w:pPr>
            <w:r>
              <w:t>іріжәнеұсақ</w:t>
            </w:r>
            <w:r>
              <w:rPr>
                <w:spacing w:val="-2"/>
              </w:rPr>
              <w:t>құрылыс</w:t>
            </w:r>
          </w:p>
        </w:tc>
        <w:tc>
          <w:tcPr>
            <w:tcW w:w="2956" w:type="dxa"/>
          </w:tcPr>
          <w:p w14:paraId="37C9CF6E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пішіндердібояудың</w:t>
            </w:r>
            <w:r>
              <w:rPr>
                <w:spacing w:val="-2"/>
                <w:sz w:val="20"/>
              </w:rPr>
              <w:t>бастапқы</w:t>
            </w:r>
          </w:p>
        </w:tc>
        <w:tc>
          <w:tcPr>
            <w:tcW w:w="2958" w:type="dxa"/>
          </w:tcPr>
          <w:p w14:paraId="54276EE0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</w:tbl>
    <w:p w14:paraId="1FA630AA" w14:textId="77777777" w:rsidR="00031CDD" w:rsidRDefault="00031CDD">
      <w:pPr>
        <w:pStyle w:val="TableParagraph"/>
        <w:sectPr w:rsidR="00031CDD">
          <w:type w:val="continuous"/>
          <w:pgSz w:w="16840" w:h="11910" w:orient="landscape"/>
          <w:pgMar w:top="820" w:right="992" w:bottom="1079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5568E62C" w14:textId="77777777">
        <w:trPr>
          <w:trHeight w:val="1266"/>
        </w:trPr>
        <w:tc>
          <w:tcPr>
            <w:tcW w:w="2958" w:type="dxa"/>
          </w:tcPr>
          <w:p w14:paraId="45A5A972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7F626363" w14:textId="77777777" w:rsidR="00031CDD" w:rsidRDefault="00C36F9B">
            <w:pPr>
              <w:pStyle w:val="TableParagraph"/>
            </w:pPr>
            <w:r>
              <w:t>сызықтар,жақпалар</w:t>
            </w:r>
            <w:r>
              <w:rPr>
                <w:spacing w:val="-2"/>
              </w:rPr>
              <w:t>салады</w:t>
            </w:r>
          </w:p>
        </w:tc>
        <w:tc>
          <w:tcPr>
            <w:tcW w:w="2958" w:type="dxa"/>
          </w:tcPr>
          <w:p w14:paraId="7C8BB928" w14:textId="77777777" w:rsidR="00031CDD" w:rsidRDefault="00C36F9B">
            <w:pPr>
              <w:pStyle w:val="TableParagraph"/>
            </w:pPr>
            <w:r>
              <w:t>материалдарынан, үлгі бойынша,ойданқұрастыра алады: үлгі бойынша құрастырады, ойдан</w:t>
            </w:r>
          </w:p>
          <w:p w14:paraId="174B3ED3" w14:textId="77777777" w:rsidR="00031CDD" w:rsidRDefault="00C36F9B">
            <w:pPr>
              <w:pStyle w:val="TableParagraph"/>
              <w:spacing w:line="233" w:lineRule="exact"/>
            </w:pPr>
            <w:r>
              <w:t>құрастыруға</w:t>
            </w:r>
            <w:r>
              <w:rPr>
                <w:spacing w:val="-2"/>
              </w:rPr>
              <w:t>ұмтылады</w:t>
            </w:r>
          </w:p>
        </w:tc>
        <w:tc>
          <w:tcPr>
            <w:tcW w:w="2956" w:type="dxa"/>
          </w:tcPr>
          <w:p w14:paraId="3CB5F1E7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дағдыларын</w:t>
            </w:r>
            <w:r>
              <w:rPr>
                <w:spacing w:val="-2"/>
                <w:sz w:val="20"/>
              </w:rPr>
              <w:t>игерту</w:t>
            </w:r>
          </w:p>
        </w:tc>
        <w:tc>
          <w:tcPr>
            <w:tcW w:w="2958" w:type="dxa"/>
          </w:tcPr>
          <w:p w14:paraId="2B0E0F2C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31CDD" w14:paraId="3C5AD8BD" w14:textId="77777777">
        <w:trPr>
          <w:trHeight w:val="923"/>
        </w:trPr>
        <w:tc>
          <w:tcPr>
            <w:tcW w:w="2958" w:type="dxa"/>
          </w:tcPr>
          <w:p w14:paraId="345301FF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6F806F92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2D452F5F" w14:textId="77777777" w:rsidR="00031CDD" w:rsidRDefault="00C36F9B">
            <w:pPr>
              <w:pStyle w:val="TableParagraph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523728C0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көлікқұралдарынатауға,жаяу жүргіншілерге және жолаушыларға арналған</w:t>
            </w:r>
          </w:p>
          <w:p w14:paraId="29233467" w14:textId="77777777" w:rsidR="00031CDD" w:rsidRDefault="00C36F9B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z w:val="20"/>
              </w:rPr>
              <w:t>қарапайымережелерді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469E276A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04398C3A" w14:textId="77777777" w:rsidR="00031CDD" w:rsidRDefault="00031CDD">
      <w:pPr>
        <w:pStyle w:val="a3"/>
      </w:pPr>
    </w:p>
    <w:p w14:paraId="2EC53E13" w14:textId="77777777" w:rsidR="00031CDD" w:rsidRDefault="00031CDD">
      <w:pPr>
        <w:pStyle w:val="a3"/>
      </w:pPr>
    </w:p>
    <w:p w14:paraId="5FEB30CC" w14:textId="77777777" w:rsidR="00031CDD" w:rsidRDefault="00031CDD">
      <w:pPr>
        <w:pStyle w:val="a3"/>
      </w:pPr>
    </w:p>
    <w:p w14:paraId="5CBBF067" w14:textId="77777777" w:rsidR="00E80083" w:rsidRDefault="00E80083" w:rsidP="00E80083">
      <w:pPr>
        <w:pStyle w:val="11"/>
        <w:spacing w:before="64" w:line="252" w:lineRule="exact"/>
      </w:pPr>
      <w:r>
        <w:lastRenderedPageBreak/>
        <w:t>Баланың жеке даму картасы (3 жастағы балалар)</w:t>
      </w:r>
    </w:p>
    <w:p w14:paraId="310287A5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491A91D1" w14:textId="0775695A" w:rsidR="00E80083" w:rsidRPr="00AB6329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proofErr w:type="spellStart"/>
      <w:r w:rsidR="007E410E">
        <w:rPr>
          <w:rFonts w:eastAsiaTheme="minorHAnsi"/>
          <w:color w:val="000000"/>
          <w:sz w:val="24"/>
          <w:szCs w:val="24"/>
          <w:lang w:val="ru-RU"/>
        </w:rPr>
        <w:t>Нағашыбай</w:t>
      </w:r>
      <w:proofErr w:type="spellEnd"/>
      <w:r w:rsidR="007E410E">
        <w:rPr>
          <w:rFonts w:eastAsiaTheme="minorHAnsi"/>
          <w:color w:val="000000"/>
          <w:sz w:val="24"/>
          <w:szCs w:val="24"/>
          <w:lang w:val="ru-RU"/>
        </w:rPr>
        <w:t xml:space="preserve"> Медина</w:t>
      </w:r>
    </w:p>
    <w:p w14:paraId="6BD7CE6E" w14:textId="77777777" w:rsidR="007E410E" w:rsidRDefault="009B4169" w:rsidP="00C370A0">
      <w:pPr>
        <w:pStyle w:val="a3"/>
        <w:spacing w:before="1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3584EA5F" w14:textId="77777777" w:rsidTr="00AB6329">
        <w:trPr>
          <w:trHeight w:val="1243"/>
        </w:trPr>
        <w:tc>
          <w:tcPr>
            <w:tcW w:w="2958" w:type="dxa"/>
          </w:tcPr>
          <w:p w14:paraId="3C9750D2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404626E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740DD26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5E709D58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21512F0F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4287101E" w14:textId="77777777" w:rsidR="00031CDD" w:rsidRDefault="00C36F9B">
            <w:pPr>
              <w:pStyle w:val="TableParagraph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5282152E" w14:textId="77777777" w:rsidR="00031CDD" w:rsidRDefault="00C36F9B">
            <w:pPr>
              <w:pStyle w:val="TableParagraph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3736E16" w14:textId="77777777" w:rsidR="00031CDD" w:rsidRDefault="00C36F9B">
            <w:pPr>
              <w:pStyle w:val="TableParagraph"/>
              <w:numPr>
                <w:ilvl w:val="0"/>
                <w:numId w:val="13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5E531CCE" w14:textId="77777777" w:rsidR="00031CDD" w:rsidRDefault="00C36F9B">
            <w:pPr>
              <w:pStyle w:val="TableParagraph"/>
              <w:numPr>
                <w:ilvl w:val="0"/>
                <w:numId w:val="13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AB6329" w14:paraId="148FA8C2" w14:textId="77777777" w:rsidTr="00AB6329">
        <w:trPr>
          <w:trHeight w:val="1011"/>
        </w:trPr>
        <w:tc>
          <w:tcPr>
            <w:tcW w:w="2958" w:type="dxa"/>
          </w:tcPr>
          <w:p w14:paraId="472008B1" w14:textId="77777777" w:rsidR="00AB6329" w:rsidRDefault="00AB6329" w:rsidP="00AB632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2FA4166" w14:textId="77777777" w:rsidR="00AB6329" w:rsidRDefault="00AB6329" w:rsidP="00AB6329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45ABAA64" w14:textId="77777777" w:rsidR="00AB6329" w:rsidRDefault="00AB6329" w:rsidP="00AB6329">
            <w:pPr>
              <w:pStyle w:val="TableParagraph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65B48AFA" w14:textId="77777777" w:rsidR="00AB6329" w:rsidRDefault="00AB6329" w:rsidP="00AB6329">
            <w:pPr>
              <w:pStyle w:val="TableParagraph"/>
              <w:spacing w:line="233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5A44920E" w14:textId="4B04E198" w:rsidR="00AB6329" w:rsidRDefault="00AB6329" w:rsidP="00AB6329">
            <w:pPr>
              <w:pStyle w:val="TableParagraph"/>
              <w:ind w:left="0"/>
              <w:rPr>
                <w:sz w:val="20"/>
              </w:rPr>
            </w:pPr>
            <w:r>
              <w:t>аяқтың ұшымен, тізені жоғарыкөтеріп,жартылай отырып,жүруді,саптабір- бірлеп,аяқтыңұшымен,әр түрлі бағытта жүгіруді</w:t>
            </w:r>
          </w:p>
        </w:tc>
        <w:tc>
          <w:tcPr>
            <w:tcW w:w="2958" w:type="dxa"/>
          </w:tcPr>
          <w:p w14:paraId="13A3F8E2" w14:textId="77777777" w:rsidR="00AB6329" w:rsidRDefault="00AB6329" w:rsidP="00AB6329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AB6329" w14:paraId="23615465" w14:textId="77777777" w:rsidTr="00AB6329">
        <w:trPr>
          <w:trHeight w:val="1264"/>
        </w:trPr>
        <w:tc>
          <w:tcPr>
            <w:tcW w:w="2958" w:type="dxa"/>
          </w:tcPr>
          <w:p w14:paraId="6649C5DC" w14:textId="77777777" w:rsidR="00AB6329" w:rsidRDefault="00AB6329" w:rsidP="00AB632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37386948" w14:textId="77777777" w:rsidR="00AB6329" w:rsidRDefault="00AB6329" w:rsidP="00AB6329">
            <w:pPr>
              <w:pStyle w:val="TableParagraph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0A2BB944" w14:textId="77777777" w:rsidR="00AB6329" w:rsidRDefault="00AB6329" w:rsidP="00AB6329">
            <w:pPr>
              <w:pStyle w:val="TableParagraph"/>
              <w:spacing w:line="252" w:lineRule="exact"/>
              <w:ind w:right="93"/>
            </w:pPr>
            <w:r>
              <w:t xml:space="preserve">кейбірсұрақтарғажауап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4A6F0B77" w14:textId="77777777" w:rsidR="00AB6329" w:rsidRDefault="00AB6329" w:rsidP="00AB6329">
            <w:pPr>
              <w:pStyle w:val="TableParagraph"/>
            </w:pPr>
            <w:r>
              <w:t xml:space="preserve">естігені,көргені,өзіқолдан жасаған заттары туралы айтады: айтып беруге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6" w:type="dxa"/>
          </w:tcPr>
          <w:p w14:paraId="2117C30D" w14:textId="154F62EE" w:rsidR="00AB6329" w:rsidRDefault="00AB6329" w:rsidP="00AB6329">
            <w:pPr>
              <w:pStyle w:val="TableParagraph"/>
              <w:ind w:left="0"/>
              <w:rPr>
                <w:sz w:val="20"/>
              </w:rPr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27A29600" w14:textId="77777777" w:rsidR="00AB6329" w:rsidRDefault="00AB6329" w:rsidP="00AB6329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AB6329" w14:paraId="05BA7025" w14:textId="77777777" w:rsidTr="00AB6329">
        <w:trPr>
          <w:trHeight w:val="759"/>
        </w:trPr>
        <w:tc>
          <w:tcPr>
            <w:tcW w:w="2958" w:type="dxa"/>
          </w:tcPr>
          <w:p w14:paraId="67EF6AB9" w14:textId="77777777" w:rsidR="00AB6329" w:rsidRDefault="00AB6329" w:rsidP="00AB6329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66DE38B6" w14:textId="77777777" w:rsidR="00AB6329" w:rsidRDefault="00AB6329" w:rsidP="00AB6329">
            <w:pPr>
              <w:pStyle w:val="TableParagraph"/>
              <w:ind w:right="93"/>
            </w:pPr>
            <w:r>
              <w:t>заттардыңкөлемін,түсін және пішінін білдіретін</w:t>
            </w:r>
          </w:p>
          <w:p w14:paraId="76328178" w14:textId="77777777" w:rsidR="00AB6329" w:rsidRDefault="00AB6329" w:rsidP="00AB6329">
            <w:pPr>
              <w:pStyle w:val="TableParagraph"/>
              <w:spacing w:line="233" w:lineRule="exact"/>
            </w:pPr>
            <w:r>
              <w:t>сөздерді</w:t>
            </w:r>
            <w:r>
              <w:rPr>
                <w:spacing w:val="-2"/>
              </w:rPr>
              <w:t>түсінеді</w:t>
            </w:r>
          </w:p>
        </w:tc>
        <w:tc>
          <w:tcPr>
            <w:tcW w:w="2958" w:type="dxa"/>
          </w:tcPr>
          <w:p w14:paraId="0A9DD341" w14:textId="77777777" w:rsidR="00AB6329" w:rsidRDefault="00AB6329" w:rsidP="00AB6329">
            <w:pPr>
              <w:pStyle w:val="TableParagraph"/>
              <w:ind w:right="561"/>
            </w:pPr>
            <w:r>
              <w:t>өзіне қатысты кеңістік бағыттарынанықтайды:</w:t>
            </w:r>
          </w:p>
          <w:p w14:paraId="63BE256D" w14:textId="77777777" w:rsidR="00AB6329" w:rsidRDefault="00AB6329" w:rsidP="00AB6329">
            <w:pPr>
              <w:pStyle w:val="TableParagraph"/>
              <w:spacing w:line="233" w:lineRule="exact"/>
            </w:pPr>
            <w:r>
              <w:t>ішінара</w:t>
            </w:r>
            <w:r>
              <w:rPr>
                <w:spacing w:val="-2"/>
              </w:rPr>
              <w:t>анықтайды</w:t>
            </w:r>
          </w:p>
        </w:tc>
        <w:tc>
          <w:tcPr>
            <w:tcW w:w="2956" w:type="dxa"/>
          </w:tcPr>
          <w:p w14:paraId="10AEA503" w14:textId="21930EB8" w:rsidR="00AB6329" w:rsidRDefault="00AB6329" w:rsidP="00AB6329">
            <w:pPr>
              <w:pStyle w:val="TableParagraph"/>
              <w:ind w:left="0"/>
              <w:rPr>
                <w:sz w:val="20"/>
              </w:rPr>
            </w:pPr>
            <w:r>
              <w:t xml:space="preserve">ұзындығы, ені, биіктігі, жалпышамасыбойынша заттарды салыстыруға </w:t>
            </w:r>
            <w:r>
              <w:rPr>
                <w:spacing w:val="-2"/>
              </w:rPr>
              <w:t>үйрету:</w:t>
            </w:r>
          </w:p>
        </w:tc>
        <w:tc>
          <w:tcPr>
            <w:tcW w:w="2958" w:type="dxa"/>
          </w:tcPr>
          <w:p w14:paraId="16FD1279" w14:textId="77777777" w:rsidR="00AB6329" w:rsidRDefault="00AB6329" w:rsidP="00AB6329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AB6329" w14:paraId="684EEC87" w14:textId="77777777" w:rsidTr="00AB6329">
        <w:trPr>
          <w:trHeight w:val="505"/>
        </w:trPr>
        <w:tc>
          <w:tcPr>
            <w:tcW w:w="2958" w:type="dxa"/>
          </w:tcPr>
          <w:p w14:paraId="5C6CFA28" w14:textId="3250B552" w:rsidR="00AB6329" w:rsidRDefault="00AB6329" w:rsidP="00AB6329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</w:t>
            </w:r>
            <w:r>
              <w:rPr>
                <w:b/>
                <w:spacing w:val="-2"/>
              </w:rPr>
              <w:t>дамуы</w:t>
            </w:r>
          </w:p>
        </w:tc>
        <w:tc>
          <w:tcPr>
            <w:tcW w:w="2956" w:type="dxa"/>
          </w:tcPr>
          <w:p w14:paraId="5BC5ABA5" w14:textId="77777777" w:rsidR="00AB6329" w:rsidRDefault="00AB6329" w:rsidP="00AB6329">
            <w:pPr>
              <w:pStyle w:val="TableParagraph"/>
              <w:spacing w:line="254" w:lineRule="exact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0EC6A135" w14:textId="62A07446" w:rsidR="00AB6329" w:rsidRDefault="00AB6329" w:rsidP="00AB6329">
            <w:pPr>
              <w:pStyle w:val="TableParagraph"/>
            </w:pPr>
            <w:r>
              <w:t>ірі жәнеұсақ құрылыс материалдарынан,үлгі бойынша,ойданқұрастыра алады: үлгі бойынша құрастырады, ойдан</w:t>
            </w:r>
          </w:p>
          <w:p w14:paraId="4956ADFC" w14:textId="75233475" w:rsidR="00AB6329" w:rsidRDefault="00AB6329" w:rsidP="00AB6329">
            <w:pPr>
              <w:pStyle w:val="TableParagraph"/>
              <w:spacing w:line="254" w:lineRule="exact"/>
              <w:ind w:right="684"/>
            </w:pPr>
            <w:r>
              <w:t>құрастыруға</w:t>
            </w:r>
            <w:r>
              <w:rPr>
                <w:spacing w:val="-2"/>
              </w:rPr>
              <w:t>ұмтылады</w:t>
            </w:r>
          </w:p>
        </w:tc>
        <w:tc>
          <w:tcPr>
            <w:tcW w:w="2956" w:type="dxa"/>
          </w:tcPr>
          <w:p w14:paraId="21A85C8C" w14:textId="77777777" w:rsidR="00AB6329" w:rsidRDefault="00AB6329" w:rsidP="00AB6329">
            <w:pPr>
              <w:pStyle w:val="TableParagraph"/>
              <w:ind w:right="93"/>
            </w:pPr>
            <w:r>
              <w:t>ересектердаярлағаніріжәне ұсақ элементтерді орналастыруға және</w:t>
            </w:r>
          </w:p>
          <w:p w14:paraId="1D5D7C9B" w14:textId="52F32712" w:rsidR="00AB6329" w:rsidRDefault="00AB6329" w:rsidP="00AB6329">
            <w:pPr>
              <w:pStyle w:val="TableParagraph"/>
              <w:ind w:left="0"/>
              <w:rPr>
                <w:sz w:val="20"/>
              </w:rPr>
            </w:pPr>
            <w:r>
              <w:t>желімдеуге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26821AE8" w14:textId="77777777" w:rsidR="00AB6329" w:rsidRDefault="00AB6329" w:rsidP="00AB6329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42171090" w14:textId="77777777" w:rsidTr="00AB6329">
        <w:trPr>
          <w:trHeight w:val="1011"/>
        </w:trPr>
        <w:tc>
          <w:tcPr>
            <w:tcW w:w="2958" w:type="dxa"/>
          </w:tcPr>
          <w:p w14:paraId="119909C7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3718CF0A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4DCB91DE" w14:textId="77777777" w:rsidR="00031CDD" w:rsidRDefault="00C36F9B">
            <w:pPr>
              <w:pStyle w:val="TableParagraph"/>
              <w:ind w:right="160"/>
            </w:pPr>
            <w:r>
              <w:t>отбасымүшелеріменөзіне жақын адамдардың есімдерін атайды</w:t>
            </w:r>
          </w:p>
        </w:tc>
        <w:tc>
          <w:tcPr>
            <w:tcW w:w="2956" w:type="dxa"/>
          </w:tcPr>
          <w:p w14:paraId="4231894F" w14:textId="77777777" w:rsidR="00AB6329" w:rsidRDefault="00AB6329" w:rsidP="00AB6329">
            <w:pPr>
              <w:pStyle w:val="TableParagraph"/>
              <w:ind w:right="391"/>
              <w:jc w:val="both"/>
            </w:pPr>
            <w:r>
              <w:t>көлікқұралдарынатайды, жаяужүргіншілергежәне жолаушыларға арналған</w:t>
            </w:r>
          </w:p>
          <w:p w14:paraId="15A7C652" w14:textId="016D7099" w:rsidR="00031CDD" w:rsidRDefault="00AB6329" w:rsidP="00AB6329">
            <w:pPr>
              <w:pStyle w:val="TableParagraph"/>
              <w:ind w:left="0"/>
              <w:rPr>
                <w:sz w:val="20"/>
              </w:rPr>
            </w:pPr>
            <w:r>
              <w:t xml:space="preserve">қарапайымережелерді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606FF501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</w:tbl>
    <w:p w14:paraId="09E33F0E" w14:textId="77777777" w:rsidR="00031CDD" w:rsidRDefault="00031CDD">
      <w:pPr>
        <w:pStyle w:val="a3"/>
      </w:pPr>
    </w:p>
    <w:p w14:paraId="6DF6AE49" w14:textId="77777777" w:rsidR="00031CDD" w:rsidRDefault="00031CDD">
      <w:pPr>
        <w:pStyle w:val="a3"/>
        <w:spacing w:before="25"/>
      </w:pPr>
    </w:p>
    <w:p w14:paraId="2B891B2F" w14:textId="77777777" w:rsidR="00E80083" w:rsidRDefault="00E80083">
      <w:pPr>
        <w:pStyle w:val="11"/>
        <w:spacing w:line="252" w:lineRule="exact"/>
      </w:pPr>
    </w:p>
    <w:p w14:paraId="45E4ACDF" w14:textId="77777777" w:rsidR="00E80083" w:rsidRDefault="00E80083">
      <w:pPr>
        <w:pStyle w:val="11"/>
        <w:spacing w:line="252" w:lineRule="exact"/>
      </w:pPr>
    </w:p>
    <w:p w14:paraId="70C8B5D5" w14:textId="77777777" w:rsidR="00E80083" w:rsidRDefault="00E80083">
      <w:pPr>
        <w:pStyle w:val="11"/>
        <w:spacing w:line="252" w:lineRule="exact"/>
      </w:pPr>
    </w:p>
    <w:p w14:paraId="5EF4AFE0" w14:textId="77777777" w:rsidR="00E80083" w:rsidRDefault="00E80083">
      <w:pPr>
        <w:pStyle w:val="11"/>
        <w:spacing w:line="252" w:lineRule="exact"/>
      </w:pPr>
    </w:p>
    <w:p w14:paraId="6C0C1C2F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27A221EC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5DF8E0E4" w14:textId="1603B105" w:rsidR="004F7A9C" w:rsidRPr="007E410E" w:rsidRDefault="00E80083" w:rsidP="004F7A9C">
      <w:pPr>
        <w:pStyle w:val="a3"/>
        <w:tabs>
          <w:tab w:val="left" w:pos="1956"/>
        </w:tabs>
        <w:ind w:left="143" w:right="8919"/>
        <w:rPr>
          <w:rFonts w:eastAsiaTheme="minorHAnsi"/>
          <w:color w:val="000000"/>
          <w:sz w:val="18"/>
          <w:szCs w:val="18"/>
        </w:rPr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Нағашыбай Хантөре</w:t>
      </w:r>
    </w:p>
    <w:p w14:paraId="4BB09E79" w14:textId="77777777" w:rsidR="007E410E" w:rsidRDefault="009B4169" w:rsidP="004F7A9C">
      <w:pPr>
        <w:pStyle w:val="a3"/>
        <w:tabs>
          <w:tab w:val="left" w:pos="1956"/>
        </w:tabs>
        <w:ind w:left="143" w:right="8919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09DCC19F" w14:textId="77777777">
        <w:trPr>
          <w:trHeight w:val="1241"/>
        </w:trPr>
        <w:tc>
          <w:tcPr>
            <w:tcW w:w="2958" w:type="dxa"/>
          </w:tcPr>
          <w:p w14:paraId="6BA451FA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9E9DCE8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3BCC7823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2E29B7F9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11839C75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0115F58C" w14:textId="77777777" w:rsidR="00031CDD" w:rsidRDefault="00C36F9B">
            <w:pPr>
              <w:pStyle w:val="TableParagraph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4279A273" w14:textId="77777777" w:rsidR="00031CDD" w:rsidRDefault="00C36F9B">
            <w:pPr>
              <w:pStyle w:val="TableParagraph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4F59DE29" w14:textId="77777777" w:rsidR="00031CDD" w:rsidRDefault="00C36F9B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45AC9BAB" w14:textId="77777777" w:rsidR="00031CDD" w:rsidRDefault="00C36F9B">
            <w:pPr>
              <w:pStyle w:val="TableParagraph"/>
              <w:numPr>
                <w:ilvl w:val="0"/>
                <w:numId w:val="12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533E0C45" w14:textId="77777777">
        <w:trPr>
          <w:trHeight w:val="1012"/>
        </w:trPr>
        <w:tc>
          <w:tcPr>
            <w:tcW w:w="2958" w:type="dxa"/>
          </w:tcPr>
          <w:p w14:paraId="74FCA3B6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1B216ABD" w14:textId="77777777" w:rsidR="00031CDD" w:rsidRDefault="00C36F9B">
            <w:pPr>
              <w:pStyle w:val="TableParagraph"/>
              <w:ind w:right="93"/>
            </w:pPr>
            <w:r>
              <w:t>белгілібірретпенкиінеді және шешінуді біледі</w:t>
            </w:r>
          </w:p>
        </w:tc>
        <w:tc>
          <w:tcPr>
            <w:tcW w:w="2958" w:type="dxa"/>
          </w:tcPr>
          <w:p w14:paraId="6C08A49B" w14:textId="77777777" w:rsidR="00031CDD" w:rsidRDefault="00C36F9B">
            <w:pPr>
              <w:pStyle w:val="TableParagraph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229FC73F" w14:textId="77777777" w:rsidR="00031CDD" w:rsidRDefault="00C36F9B">
            <w:pPr>
              <w:pStyle w:val="TableParagraph"/>
              <w:spacing w:line="232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66AB75F4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өзіне-өзі қызмет көрсетудің бастапқыдағдыларынигерту</w:t>
            </w:r>
          </w:p>
        </w:tc>
        <w:tc>
          <w:tcPr>
            <w:tcW w:w="2958" w:type="dxa"/>
          </w:tcPr>
          <w:p w14:paraId="5AD90913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72F80322" w14:textId="77777777">
        <w:trPr>
          <w:trHeight w:val="1156"/>
        </w:trPr>
        <w:tc>
          <w:tcPr>
            <w:tcW w:w="2958" w:type="dxa"/>
          </w:tcPr>
          <w:p w14:paraId="0E69A243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0582AD19" w14:textId="77777777" w:rsidR="00031CDD" w:rsidRDefault="00C36F9B">
            <w:pPr>
              <w:pStyle w:val="TableParagraph"/>
            </w:pPr>
            <w:r>
              <w:t>Сөздікқорыжақсы</w:t>
            </w:r>
            <w:r>
              <w:rPr>
                <w:spacing w:val="-2"/>
              </w:rPr>
              <w:t>дамыған</w:t>
            </w:r>
          </w:p>
        </w:tc>
        <w:tc>
          <w:tcPr>
            <w:tcW w:w="2958" w:type="dxa"/>
          </w:tcPr>
          <w:p w14:paraId="013759E0" w14:textId="77777777" w:rsidR="00031CDD" w:rsidRDefault="00C36F9B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дауыстыжәнекейбірдауыссыз дыбыстарды анық айтады: анық айтады</w:t>
            </w:r>
          </w:p>
        </w:tc>
        <w:tc>
          <w:tcPr>
            <w:tcW w:w="2956" w:type="dxa"/>
          </w:tcPr>
          <w:p w14:paraId="437F85EC" w14:textId="77777777" w:rsidR="00031CDD" w:rsidRDefault="00C36F9B">
            <w:pPr>
              <w:pStyle w:val="TableParagraph"/>
              <w:spacing w:before="1"/>
              <w:ind w:right="200"/>
              <w:rPr>
                <w:sz w:val="20"/>
              </w:rPr>
            </w:pPr>
            <w:r>
              <w:rPr>
                <w:sz w:val="20"/>
              </w:rPr>
              <w:t>кітаптардағы суреттерді өз бетінше, басқа балалармен бірге қарастыруға, көрген суреттерібойыншаөзойын</w:t>
            </w:r>
          </w:p>
          <w:p w14:paraId="0E417446" w14:textId="77777777" w:rsidR="00031CDD" w:rsidRDefault="00C36F9B">
            <w:pPr>
              <w:pStyle w:val="TableParagraph"/>
              <w:spacing w:before="4" w:line="211" w:lineRule="exact"/>
              <w:rPr>
                <w:sz w:val="20"/>
              </w:rPr>
            </w:pPr>
            <w:r>
              <w:rPr>
                <w:sz w:val="20"/>
              </w:rPr>
              <w:t>айтуға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0164F97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  <w:tr w:rsidR="00031CDD" w14:paraId="381E4578" w14:textId="77777777">
        <w:trPr>
          <w:trHeight w:val="923"/>
        </w:trPr>
        <w:tc>
          <w:tcPr>
            <w:tcW w:w="2958" w:type="dxa"/>
          </w:tcPr>
          <w:p w14:paraId="2F9D20CC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39FFF386" w14:textId="77777777" w:rsidR="00031CDD" w:rsidRDefault="00C36F9B">
            <w:pPr>
              <w:pStyle w:val="TableParagraph"/>
              <w:ind w:right="93"/>
            </w:pPr>
            <w:r>
              <w:t>көлемі,пішіні,түсібойынша ұқсас біртекті заттарды топтастыруды біледі.</w:t>
            </w:r>
          </w:p>
        </w:tc>
        <w:tc>
          <w:tcPr>
            <w:tcW w:w="2958" w:type="dxa"/>
          </w:tcPr>
          <w:p w14:paraId="2B2E251C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сызықтарды, штрихтарды, дақтарды,бояулардыретімен қолдана біледі</w:t>
            </w:r>
          </w:p>
        </w:tc>
        <w:tc>
          <w:tcPr>
            <w:tcW w:w="2956" w:type="dxa"/>
          </w:tcPr>
          <w:p w14:paraId="24527D50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ұстаужәнекөрутәсілдері арқылы геометриялық фигураларды зертеуге</w:t>
            </w:r>
          </w:p>
          <w:p w14:paraId="0B9E2D3F" w14:textId="77777777" w:rsidR="00031CDD" w:rsidRDefault="00C36F9B">
            <w:pPr>
              <w:pStyle w:val="TableParagraph"/>
              <w:spacing w:before="3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дағдыландыру:</w:t>
            </w:r>
          </w:p>
        </w:tc>
        <w:tc>
          <w:tcPr>
            <w:tcW w:w="2958" w:type="dxa"/>
          </w:tcPr>
          <w:p w14:paraId="4E3A92CB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354E71BA" w14:textId="77777777">
        <w:trPr>
          <w:trHeight w:val="1011"/>
        </w:trPr>
        <w:tc>
          <w:tcPr>
            <w:tcW w:w="2958" w:type="dxa"/>
          </w:tcPr>
          <w:p w14:paraId="7C5BF09F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E2AF068" w14:textId="77777777" w:rsidR="00031CDD" w:rsidRDefault="00C36F9B">
            <w:pPr>
              <w:pStyle w:val="TableParagraph"/>
              <w:ind w:right="606"/>
            </w:pPr>
            <w:r>
              <w:t>мүсіндеудіңқарапайым тәсілдерін меңгерген</w:t>
            </w:r>
          </w:p>
        </w:tc>
        <w:tc>
          <w:tcPr>
            <w:tcW w:w="2958" w:type="dxa"/>
          </w:tcPr>
          <w:p w14:paraId="0055AE4F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«жақсы» немесе «жаман» әрекеттер(қылықтар)туралы қарапайым түсініктері бар</w:t>
            </w:r>
          </w:p>
        </w:tc>
        <w:tc>
          <w:tcPr>
            <w:tcW w:w="2956" w:type="dxa"/>
          </w:tcPr>
          <w:p w14:paraId="720CCF28" w14:textId="77777777" w:rsidR="00031CDD" w:rsidRDefault="00C36F9B">
            <w:pPr>
              <w:pStyle w:val="TableParagraph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пішіндердібояудыңбастапқы дағдыларын игергерту</w:t>
            </w:r>
          </w:p>
        </w:tc>
        <w:tc>
          <w:tcPr>
            <w:tcW w:w="2958" w:type="dxa"/>
          </w:tcPr>
          <w:p w14:paraId="70743627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1D6DB447" w14:textId="77777777" w:rsidR="00031CDD" w:rsidRDefault="00031CDD">
      <w:pPr>
        <w:pStyle w:val="TableParagraph"/>
        <w:spacing w:line="252" w:lineRule="exact"/>
        <w:sectPr w:rsidR="00031CDD">
          <w:type w:val="continuous"/>
          <w:pgSz w:w="16840" w:h="11910" w:orient="landscape"/>
          <w:pgMar w:top="820" w:right="992" w:bottom="1331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779DE5D1" w14:textId="77777777">
        <w:trPr>
          <w:trHeight w:val="1012"/>
        </w:trPr>
        <w:tc>
          <w:tcPr>
            <w:tcW w:w="2958" w:type="dxa"/>
          </w:tcPr>
          <w:p w14:paraId="14A9DB1E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5347C0C6" w14:textId="77777777" w:rsidR="00031CDD" w:rsidRDefault="00C36F9B">
            <w:pPr>
              <w:pStyle w:val="TableParagraph"/>
              <w:spacing w:line="252" w:lineRule="exact"/>
            </w:pPr>
            <w:r>
              <w:t>ненің«дұрыс»</w:t>
            </w:r>
            <w:r>
              <w:rPr>
                <w:spacing w:val="-2"/>
              </w:rPr>
              <w:t>немесе</w:t>
            </w:r>
          </w:p>
          <w:p w14:paraId="02BB5296" w14:textId="77777777" w:rsidR="00031CDD" w:rsidRDefault="00C36F9B">
            <w:pPr>
              <w:pStyle w:val="TableParagraph"/>
              <w:spacing w:line="252" w:lineRule="exact"/>
            </w:pPr>
            <w:r>
              <w:t>«дұрысемес»,</w:t>
            </w:r>
            <w:r>
              <w:rPr>
                <w:spacing w:val="-2"/>
              </w:rPr>
              <w:t>«жақсы»</w:t>
            </w:r>
          </w:p>
          <w:p w14:paraId="675BF21F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 xml:space="preserve">немесе«жаман»екенін </w:t>
            </w:r>
            <w:r>
              <w:rPr>
                <w:spacing w:val="-2"/>
              </w:rPr>
              <w:t>түсінеді.</w:t>
            </w:r>
          </w:p>
        </w:tc>
        <w:tc>
          <w:tcPr>
            <w:tcW w:w="2958" w:type="dxa"/>
          </w:tcPr>
          <w:p w14:paraId="4D6480DB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көлікқұралдарынатайды,жаяу жүргіншілерге және жолаушыларға арналған қарапайым ережелерді біледі</w:t>
            </w:r>
          </w:p>
        </w:tc>
        <w:tc>
          <w:tcPr>
            <w:tcW w:w="2956" w:type="dxa"/>
          </w:tcPr>
          <w:p w14:paraId="23B02A20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көлікқұралдарынатауды,жаяу жүргіншілерге және жолаушыларға арналған қарапайым ережелерді үйрету</w:t>
            </w:r>
          </w:p>
        </w:tc>
        <w:tc>
          <w:tcPr>
            <w:tcW w:w="2958" w:type="dxa"/>
          </w:tcPr>
          <w:p w14:paraId="384CDBED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</w:tbl>
    <w:p w14:paraId="7F867124" w14:textId="77777777" w:rsidR="00031CDD" w:rsidRDefault="00031CDD">
      <w:pPr>
        <w:pStyle w:val="a3"/>
      </w:pPr>
    </w:p>
    <w:p w14:paraId="63AF79C5" w14:textId="77777777" w:rsidR="00031CDD" w:rsidRDefault="00031CDD">
      <w:pPr>
        <w:pStyle w:val="a3"/>
      </w:pPr>
    </w:p>
    <w:p w14:paraId="5DDF78F8" w14:textId="77777777" w:rsidR="00031CDD" w:rsidRDefault="00031CDD">
      <w:pPr>
        <w:pStyle w:val="a3"/>
      </w:pPr>
    </w:p>
    <w:p w14:paraId="6130AC57" w14:textId="77777777" w:rsidR="00031CDD" w:rsidRDefault="00031CDD">
      <w:pPr>
        <w:pStyle w:val="a3"/>
      </w:pPr>
    </w:p>
    <w:p w14:paraId="2350752D" w14:textId="77777777" w:rsidR="00031CDD" w:rsidRDefault="00031CDD">
      <w:pPr>
        <w:pStyle w:val="a3"/>
      </w:pPr>
    </w:p>
    <w:p w14:paraId="60AC0494" w14:textId="77777777" w:rsidR="00031CDD" w:rsidRDefault="00031CDD">
      <w:pPr>
        <w:pStyle w:val="a3"/>
      </w:pPr>
    </w:p>
    <w:p w14:paraId="42389BAD" w14:textId="77777777" w:rsidR="00031CDD" w:rsidRDefault="00031CDD">
      <w:pPr>
        <w:pStyle w:val="a3"/>
      </w:pPr>
    </w:p>
    <w:p w14:paraId="10B903A2" w14:textId="77777777" w:rsidR="00031CDD" w:rsidRDefault="00031CDD">
      <w:pPr>
        <w:pStyle w:val="a3"/>
        <w:spacing w:before="24"/>
      </w:pPr>
    </w:p>
    <w:p w14:paraId="24CD11C7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6A2FD469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47F4A72C" w14:textId="2AABF883" w:rsidR="00E80083" w:rsidRPr="007E410E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Ғазиз Әділхан</w:t>
      </w:r>
    </w:p>
    <w:p w14:paraId="19054D44" w14:textId="77777777" w:rsidR="007E410E" w:rsidRDefault="009B4169" w:rsidP="00FC0490">
      <w:pPr>
        <w:pStyle w:val="a3"/>
        <w:spacing w:before="1"/>
        <w:ind w:left="143"/>
      </w:pPr>
      <w:r>
        <w:t xml:space="preserve"> </w:t>
      </w:r>
      <w:r w:rsidR="00FC0490"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152EF09D" w14:textId="77777777">
        <w:trPr>
          <w:trHeight w:val="1244"/>
        </w:trPr>
        <w:tc>
          <w:tcPr>
            <w:tcW w:w="2958" w:type="dxa"/>
          </w:tcPr>
          <w:p w14:paraId="09FD4C7E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556C4135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350E7A60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077992D7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5E02ED0A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314C758C" w14:textId="77777777" w:rsidR="00031CDD" w:rsidRDefault="00C36F9B">
            <w:pPr>
              <w:pStyle w:val="TableParagraph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5D463853" w14:textId="77777777" w:rsidR="00031CDD" w:rsidRDefault="00C36F9B">
            <w:pPr>
              <w:pStyle w:val="TableParagraph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9EBB865" w14:textId="77777777" w:rsidR="00031CDD" w:rsidRDefault="00C36F9B">
            <w:pPr>
              <w:pStyle w:val="TableParagraph"/>
              <w:numPr>
                <w:ilvl w:val="0"/>
                <w:numId w:val="11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130DD848" w14:textId="77777777" w:rsidR="00031CDD" w:rsidRDefault="00C36F9B">
            <w:pPr>
              <w:pStyle w:val="TableParagraph"/>
              <w:numPr>
                <w:ilvl w:val="0"/>
                <w:numId w:val="11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327D0FD9" w14:textId="77777777">
        <w:trPr>
          <w:trHeight w:val="1011"/>
        </w:trPr>
        <w:tc>
          <w:tcPr>
            <w:tcW w:w="2958" w:type="dxa"/>
          </w:tcPr>
          <w:p w14:paraId="44D18230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47C4C65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1F8B9A2E" w14:textId="77777777" w:rsidR="00031CDD" w:rsidRDefault="00C36F9B">
            <w:pPr>
              <w:pStyle w:val="TableParagraph"/>
              <w:ind w:right="160"/>
            </w:pPr>
            <w:r>
              <w:t>аяқтың ұшымен, тізені жоғары көтеріп, жартылай отырыпжүреалады,жүгіре</w:t>
            </w:r>
          </w:p>
          <w:p w14:paraId="49A6A83C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1990D141" w14:textId="77777777" w:rsidR="00031CDD" w:rsidRDefault="00C36F9B">
            <w:pPr>
              <w:pStyle w:val="TableParagraph"/>
              <w:spacing w:line="242" w:lineRule="auto"/>
              <w:ind w:right="591"/>
              <w:rPr>
                <w:sz w:val="20"/>
              </w:rPr>
            </w:pPr>
            <w:r>
              <w:rPr>
                <w:sz w:val="20"/>
              </w:rPr>
              <w:t xml:space="preserve">күнделікті гигиеналық </w:t>
            </w:r>
            <w:r>
              <w:rPr>
                <w:spacing w:val="-2"/>
                <w:sz w:val="20"/>
              </w:rPr>
              <w:t xml:space="preserve">дағдыларды </w:t>
            </w:r>
            <w:r>
              <w:rPr>
                <w:sz w:val="20"/>
              </w:rPr>
              <w:t xml:space="preserve">сақтауға,қажеттігінбілуге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63B85AB7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5F90223C" w14:textId="77777777">
        <w:trPr>
          <w:trHeight w:val="1264"/>
        </w:trPr>
        <w:tc>
          <w:tcPr>
            <w:tcW w:w="2958" w:type="dxa"/>
          </w:tcPr>
          <w:p w14:paraId="02D5CADB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5ED3F0EC" w14:textId="77777777" w:rsidR="00031CDD" w:rsidRDefault="00C36F9B">
            <w:pPr>
              <w:pStyle w:val="TableParagraph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03CE84E0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 xml:space="preserve">кейбірсұрақтарғажауап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24CC4883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4C0699D6" w14:textId="77777777" w:rsidR="00031CDD" w:rsidRDefault="00C36F9B">
            <w:pPr>
              <w:pStyle w:val="TableParagraph"/>
              <w:spacing w:line="242" w:lineRule="auto"/>
              <w:ind w:right="93"/>
              <w:rPr>
                <w:sz w:val="20"/>
              </w:rPr>
            </w:pPr>
            <w:r>
              <w:rPr>
                <w:sz w:val="20"/>
              </w:rPr>
              <w:t>әдеби шығармалардың мазмұнын тыңдауға және түсінуге,сюжеттіэмоционалды қабылдауға дағдыландыру</w:t>
            </w:r>
          </w:p>
        </w:tc>
        <w:tc>
          <w:tcPr>
            <w:tcW w:w="2958" w:type="dxa"/>
          </w:tcPr>
          <w:p w14:paraId="34489530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252A480C" w14:textId="77777777">
        <w:trPr>
          <w:trHeight w:val="1011"/>
        </w:trPr>
        <w:tc>
          <w:tcPr>
            <w:tcW w:w="2958" w:type="dxa"/>
          </w:tcPr>
          <w:p w14:paraId="377E42CC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1D54E46" w14:textId="77777777" w:rsidR="00031CDD" w:rsidRDefault="00C36F9B">
            <w:pPr>
              <w:pStyle w:val="TableParagraph"/>
              <w:ind w:right="93"/>
            </w:pPr>
            <w:r>
              <w:t>заттардыңкөлемін,түсін және пішінін білдіретін сөздерді түсінеді</w:t>
            </w:r>
          </w:p>
        </w:tc>
        <w:tc>
          <w:tcPr>
            <w:tcW w:w="2958" w:type="dxa"/>
          </w:tcPr>
          <w:p w14:paraId="6F2895D0" w14:textId="77777777" w:rsidR="00031CDD" w:rsidRDefault="00C36F9B">
            <w:pPr>
              <w:pStyle w:val="TableParagraph"/>
            </w:pPr>
            <w:r>
              <w:t xml:space="preserve">өзінеқатыстыкеңістік </w:t>
            </w:r>
            <w:r>
              <w:rPr>
                <w:spacing w:val="-2"/>
              </w:rPr>
              <w:t>бағыттарын анықтайды:ішінара</w:t>
            </w:r>
          </w:p>
          <w:p w14:paraId="03084A39" w14:textId="77777777" w:rsidR="00031CDD" w:rsidRDefault="00C36F9B">
            <w:pPr>
              <w:pStyle w:val="TableParagraph"/>
              <w:spacing w:line="232" w:lineRule="exact"/>
            </w:pPr>
            <w:r>
              <w:rPr>
                <w:spacing w:val="-2"/>
              </w:rPr>
              <w:t>анықтайды</w:t>
            </w:r>
          </w:p>
        </w:tc>
        <w:tc>
          <w:tcPr>
            <w:tcW w:w="2956" w:type="dxa"/>
          </w:tcPr>
          <w:p w14:paraId="70142846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 фигуралардызертеугеүйрету</w:t>
            </w:r>
          </w:p>
        </w:tc>
        <w:tc>
          <w:tcPr>
            <w:tcW w:w="2958" w:type="dxa"/>
          </w:tcPr>
          <w:p w14:paraId="5059EEC8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46E94349" w14:textId="77777777">
        <w:trPr>
          <w:trHeight w:val="694"/>
        </w:trPr>
        <w:tc>
          <w:tcPr>
            <w:tcW w:w="2958" w:type="dxa"/>
          </w:tcPr>
          <w:p w14:paraId="621AC295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</w:t>
            </w:r>
          </w:p>
        </w:tc>
        <w:tc>
          <w:tcPr>
            <w:tcW w:w="2956" w:type="dxa"/>
          </w:tcPr>
          <w:p w14:paraId="37A7C03F" w14:textId="77777777" w:rsidR="00031CDD" w:rsidRDefault="00C36F9B">
            <w:pPr>
              <w:pStyle w:val="TableParagraph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3986FCDD" w14:textId="77777777" w:rsidR="00031CDD" w:rsidRDefault="00C36F9B">
            <w:pPr>
              <w:pStyle w:val="TableParagraph"/>
            </w:pPr>
            <w:r>
              <w:t>өзі құраған құрылысымен ойнайды,ойнапболғансоң</w:t>
            </w:r>
          </w:p>
        </w:tc>
        <w:tc>
          <w:tcPr>
            <w:tcW w:w="2956" w:type="dxa"/>
          </w:tcPr>
          <w:p w14:paraId="0A9F8B2C" w14:textId="77777777" w:rsidR="00031CDD" w:rsidRDefault="00C36F9B">
            <w:pPr>
              <w:pStyle w:val="TableParagraph"/>
              <w:spacing w:before="1"/>
              <w:ind w:right="572"/>
              <w:rPr>
                <w:sz w:val="20"/>
              </w:rPr>
            </w:pPr>
            <w:r>
              <w:rPr>
                <w:sz w:val="20"/>
              </w:rPr>
              <w:t>сызықтарды,штрихтарды, дақтарды, бояуға</w:t>
            </w:r>
          </w:p>
          <w:p w14:paraId="25AAC524" w14:textId="77777777" w:rsidR="00031CDD" w:rsidRDefault="00C36F9B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дағдыландыру</w:t>
            </w:r>
          </w:p>
        </w:tc>
        <w:tc>
          <w:tcPr>
            <w:tcW w:w="2958" w:type="dxa"/>
          </w:tcPr>
          <w:p w14:paraId="2359CBB9" w14:textId="77777777" w:rsidR="00031CDD" w:rsidRDefault="00C36F9B">
            <w:pPr>
              <w:pStyle w:val="TableParagraph"/>
            </w:pPr>
            <w:r>
              <w:rPr>
                <w:spacing w:val="-10"/>
              </w:rPr>
              <w:t>І</w:t>
            </w:r>
          </w:p>
        </w:tc>
      </w:tr>
    </w:tbl>
    <w:p w14:paraId="7DC72181" w14:textId="77777777" w:rsidR="00031CDD" w:rsidRDefault="00031CDD">
      <w:pPr>
        <w:pStyle w:val="TableParagraph"/>
        <w:sectPr w:rsidR="00031CDD">
          <w:type w:val="continuous"/>
          <w:pgSz w:w="16840" w:h="11910" w:orient="landscape"/>
          <w:pgMar w:top="820" w:right="992" w:bottom="1462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5A558A8A" w14:textId="77777777">
        <w:trPr>
          <w:trHeight w:val="505"/>
        </w:trPr>
        <w:tc>
          <w:tcPr>
            <w:tcW w:w="2958" w:type="dxa"/>
          </w:tcPr>
          <w:p w14:paraId="5B5D57D5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әрекетінің</w:t>
            </w:r>
            <w:r>
              <w:rPr>
                <w:b/>
                <w:spacing w:val="-2"/>
              </w:rPr>
              <w:t>дамуы</w:t>
            </w:r>
          </w:p>
        </w:tc>
        <w:tc>
          <w:tcPr>
            <w:tcW w:w="2956" w:type="dxa"/>
          </w:tcPr>
          <w:p w14:paraId="26FF7DE4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14:paraId="328D62CE" w14:textId="77777777" w:rsidR="00031CDD" w:rsidRDefault="00C36F9B">
            <w:pPr>
              <w:pStyle w:val="TableParagraph"/>
              <w:spacing w:line="252" w:lineRule="exact"/>
              <w:ind w:right="758"/>
            </w:pPr>
            <w:r>
              <w:t xml:space="preserve">құрылысбөлшектерін </w:t>
            </w:r>
            <w:r>
              <w:rPr>
                <w:spacing w:val="-2"/>
              </w:rPr>
              <w:t>жинайды</w:t>
            </w:r>
          </w:p>
        </w:tc>
        <w:tc>
          <w:tcPr>
            <w:tcW w:w="2956" w:type="dxa"/>
          </w:tcPr>
          <w:p w14:paraId="75143D8B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8" w:type="dxa"/>
          </w:tcPr>
          <w:p w14:paraId="2489ECFE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31CDD" w14:paraId="3F9B5F10" w14:textId="77777777">
        <w:trPr>
          <w:trHeight w:val="1012"/>
        </w:trPr>
        <w:tc>
          <w:tcPr>
            <w:tcW w:w="2958" w:type="dxa"/>
          </w:tcPr>
          <w:p w14:paraId="1EB0A7CD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7A222AE0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0BD3D78D" w14:textId="77777777" w:rsidR="00031CDD" w:rsidRDefault="00C36F9B">
            <w:pPr>
              <w:pStyle w:val="TableParagraph"/>
              <w:spacing w:line="252" w:lineRule="exact"/>
            </w:pPr>
            <w:r>
              <w:t>кейбір«жақсы»</w:t>
            </w:r>
            <w:r>
              <w:rPr>
                <w:spacing w:val="-2"/>
              </w:rPr>
              <w:t>немесе</w:t>
            </w:r>
          </w:p>
          <w:p w14:paraId="5900FF95" w14:textId="77777777" w:rsidR="00031CDD" w:rsidRDefault="00C36F9B">
            <w:pPr>
              <w:pStyle w:val="TableParagraph"/>
              <w:spacing w:line="252" w:lineRule="exact"/>
            </w:pPr>
            <w:r>
              <w:t>«жаман»</w:t>
            </w:r>
            <w:r>
              <w:rPr>
                <w:spacing w:val="-2"/>
              </w:rPr>
              <w:t>әрекеттер</w:t>
            </w:r>
          </w:p>
          <w:p w14:paraId="1659DC49" w14:textId="77777777" w:rsidR="00031CDD" w:rsidRDefault="00C36F9B">
            <w:pPr>
              <w:pStyle w:val="TableParagraph"/>
              <w:spacing w:line="252" w:lineRule="exact"/>
              <w:ind w:right="1036"/>
            </w:pPr>
            <w:r>
              <w:t>(қылықтар)туралы түсініктері бар</w:t>
            </w:r>
          </w:p>
        </w:tc>
        <w:tc>
          <w:tcPr>
            <w:tcW w:w="2956" w:type="dxa"/>
          </w:tcPr>
          <w:p w14:paraId="1064983E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отбасы мүшелері мен өзіне жақынадамдардыңесімдерін атауға үйрету</w:t>
            </w:r>
          </w:p>
        </w:tc>
        <w:tc>
          <w:tcPr>
            <w:tcW w:w="2958" w:type="dxa"/>
          </w:tcPr>
          <w:p w14:paraId="7E312D14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</w:tbl>
    <w:p w14:paraId="469AB9F6" w14:textId="77777777" w:rsidR="00031CDD" w:rsidRDefault="00031CDD">
      <w:pPr>
        <w:pStyle w:val="a3"/>
      </w:pPr>
    </w:p>
    <w:p w14:paraId="38DCE158" w14:textId="77777777" w:rsidR="00031CDD" w:rsidRDefault="00031CDD">
      <w:pPr>
        <w:pStyle w:val="a3"/>
      </w:pPr>
    </w:p>
    <w:p w14:paraId="0CBDB1AE" w14:textId="77777777" w:rsidR="00031CDD" w:rsidRDefault="00031CDD">
      <w:pPr>
        <w:pStyle w:val="a3"/>
      </w:pPr>
    </w:p>
    <w:p w14:paraId="64562957" w14:textId="77777777" w:rsidR="00031CDD" w:rsidRDefault="00031CDD">
      <w:pPr>
        <w:pStyle w:val="a3"/>
      </w:pPr>
    </w:p>
    <w:p w14:paraId="587CD33C" w14:textId="77777777" w:rsidR="00031CDD" w:rsidRDefault="00031CDD">
      <w:pPr>
        <w:pStyle w:val="a3"/>
        <w:spacing w:before="24"/>
      </w:pPr>
    </w:p>
    <w:p w14:paraId="47C07C76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3E73A8A3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76195306" w14:textId="6EA0FCEB" w:rsidR="00E80083" w:rsidRPr="00807B6B" w:rsidRDefault="00E80083" w:rsidP="00E80083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proofErr w:type="spellStart"/>
      <w:r w:rsidR="007E410E">
        <w:rPr>
          <w:rFonts w:eastAsiaTheme="minorHAnsi"/>
          <w:color w:val="000000"/>
          <w:sz w:val="24"/>
          <w:szCs w:val="24"/>
          <w:lang w:val="ru-RU"/>
        </w:rPr>
        <w:t>Динарұлы</w:t>
      </w:r>
      <w:proofErr w:type="spellEnd"/>
      <w:r w:rsidR="007E410E">
        <w:rPr>
          <w:rFonts w:eastAsiaTheme="minorHAnsi"/>
          <w:color w:val="000000"/>
          <w:sz w:val="24"/>
          <w:szCs w:val="24"/>
          <w:lang w:val="ru-RU"/>
        </w:rPr>
        <w:t xml:space="preserve"> Рамазан</w:t>
      </w:r>
    </w:p>
    <w:p w14:paraId="50AA6D88" w14:textId="77777777" w:rsidR="007E410E" w:rsidRDefault="009B4169" w:rsidP="00E80083">
      <w:pPr>
        <w:pStyle w:val="a3"/>
        <w:spacing w:before="1"/>
        <w:ind w:left="143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0B2969B9" w14:textId="77777777">
        <w:trPr>
          <w:trHeight w:val="1244"/>
        </w:trPr>
        <w:tc>
          <w:tcPr>
            <w:tcW w:w="2958" w:type="dxa"/>
          </w:tcPr>
          <w:p w14:paraId="5516E125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69C8317D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401F7B93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12D49736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00B9C02C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710E0B62" w14:textId="77777777" w:rsidR="00031CDD" w:rsidRDefault="00C36F9B">
            <w:pPr>
              <w:pStyle w:val="TableParagraph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42D79FAB" w14:textId="77777777" w:rsidR="00031CDD" w:rsidRDefault="00C36F9B">
            <w:pPr>
              <w:pStyle w:val="TableParagraph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5154C3E" w14:textId="77777777" w:rsidR="00031CDD" w:rsidRDefault="00C36F9B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7D1AE0A7" w14:textId="77777777" w:rsidR="00031CDD" w:rsidRDefault="00C36F9B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50FCD9EE" w14:textId="77777777">
        <w:trPr>
          <w:trHeight w:val="1385"/>
        </w:trPr>
        <w:tc>
          <w:tcPr>
            <w:tcW w:w="2958" w:type="dxa"/>
          </w:tcPr>
          <w:p w14:paraId="4EC985D8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24208CAE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0FC1C78E" w14:textId="77777777" w:rsidR="00031CDD" w:rsidRDefault="00C36F9B">
            <w:pPr>
              <w:pStyle w:val="TableParagraph"/>
              <w:ind w:right="160"/>
            </w:pPr>
            <w:r>
              <w:t xml:space="preserve">өзіне-өзіқызметкөрсетудің бастапқы дағдыларына ие: кейбір дағдыларды </w:t>
            </w:r>
            <w:r>
              <w:rPr>
                <w:spacing w:val="-2"/>
              </w:rPr>
              <w:t>меңгерген</w:t>
            </w:r>
          </w:p>
        </w:tc>
        <w:tc>
          <w:tcPr>
            <w:tcW w:w="2956" w:type="dxa"/>
          </w:tcPr>
          <w:p w14:paraId="18114BFC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аяқтыңұшымен,тізеніжоғары көтеріп, жартылай отырып, жүруді, сапта бір-бірлеп, шеңбер бойымен, шашырап, заттарды айналып журуге</w:t>
            </w:r>
          </w:p>
          <w:p w14:paraId="6A9CBB44" w14:textId="77777777" w:rsidR="00031CDD" w:rsidRDefault="00C36F9B">
            <w:pPr>
              <w:pStyle w:val="TableParagraph"/>
              <w:spacing w:before="5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19C90CCD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4392AEF6" w14:textId="77777777">
        <w:trPr>
          <w:trHeight w:val="1263"/>
        </w:trPr>
        <w:tc>
          <w:tcPr>
            <w:tcW w:w="2958" w:type="dxa"/>
          </w:tcPr>
          <w:p w14:paraId="0F4167E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5B3C376D" w14:textId="77777777" w:rsidR="00031CDD" w:rsidRDefault="00C36F9B">
            <w:pPr>
              <w:pStyle w:val="TableParagraph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30272C03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 xml:space="preserve">кейбірсұрақтарғажауап </w:t>
            </w: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69D039A4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74403E83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ересектерменбіргеертегілерді, қарапайым көріністерді ойнайнауға, еркін ойындарда таныс кейіпкерлердің рөлін сомдауға дағдыландыру</w:t>
            </w:r>
          </w:p>
        </w:tc>
        <w:tc>
          <w:tcPr>
            <w:tcW w:w="2958" w:type="dxa"/>
          </w:tcPr>
          <w:p w14:paraId="5FAB240B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7C60B57D" w14:textId="77777777">
        <w:trPr>
          <w:trHeight w:val="1012"/>
        </w:trPr>
        <w:tc>
          <w:tcPr>
            <w:tcW w:w="2958" w:type="dxa"/>
          </w:tcPr>
          <w:p w14:paraId="6D4EDB98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054B5A52" w14:textId="77777777" w:rsidR="00031CDD" w:rsidRDefault="00C36F9B">
            <w:pPr>
              <w:pStyle w:val="TableParagraph"/>
              <w:ind w:right="93"/>
            </w:pPr>
            <w:r>
              <w:t>заттардыңкөлемін,түсін және пішінін білдіретін сөздерді түсінеді</w:t>
            </w:r>
          </w:p>
        </w:tc>
        <w:tc>
          <w:tcPr>
            <w:tcW w:w="2958" w:type="dxa"/>
          </w:tcPr>
          <w:p w14:paraId="36D4B842" w14:textId="77777777" w:rsidR="00031CDD" w:rsidRDefault="00C36F9B">
            <w:pPr>
              <w:pStyle w:val="TableParagraph"/>
            </w:pPr>
            <w:r>
              <w:t xml:space="preserve">өзінеқатыстыкеңістік </w:t>
            </w:r>
            <w:r>
              <w:rPr>
                <w:spacing w:val="-2"/>
              </w:rPr>
              <w:t>бағыттарын</w:t>
            </w:r>
          </w:p>
          <w:p w14:paraId="19AD85DC" w14:textId="77777777" w:rsidR="00031CDD" w:rsidRDefault="00C36F9B">
            <w:pPr>
              <w:pStyle w:val="TableParagraph"/>
              <w:spacing w:line="252" w:lineRule="exact"/>
              <w:ind w:right="442"/>
            </w:pPr>
            <w:r>
              <w:rPr>
                <w:spacing w:val="-2"/>
              </w:rPr>
              <w:t>анықтайды:ішінара анықтайды</w:t>
            </w:r>
          </w:p>
        </w:tc>
        <w:tc>
          <w:tcPr>
            <w:tcW w:w="2956" w:type="dxa"/>
          </w:tcPr>
          <w:p w14:paraId="30F50025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 фигуралардыайтуғаүйрету:</w:t>
            </w:r>
          </w:p>
        </w:tc>
        <w:tc>
          <w:tcPr>
            <w:tcW w:w="2958" w:type="dxa"/>
          </w:tcPr>
          <w:p w14:paraId="42136043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55F02133" w14:textId="77777777">
        <w:trPr>
          <w:trHeight w:val="253"/>
        </w:trPr>
        <w:tc>
          <w:tcPr>
            <w:tcW w:w="2958" w:type="dxa"/>
          </w:tcPr>
          <w:p w14:paraId="251F83BC" w14:textId="77777777" w:rsidR="00031CDD" w:rsidRDefault="00C36F9B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Шығармашылық</w:t>
            </w:r>
          </w:p>
        </w:tc>
        <w:tc>
          <w:tcPr>
            <w:tcW w:w="2956" w:type="dxa"/>
          </w:tcPr>
          <w:p w14:paraId="450D7892" w14:textId="77777777" w:rsidR="00031CDD" w:rsidRDefault="00C36F9B">
            <w:pPr>
              <w:pStyle w:val="TableParagraph"/>
              <w:spacing w:line="233" w:lineRule="exact"/>
            </w:pPr>
            <w:r>
              <w:t>қағазбетіне</w:t>
            </w:r>
            <w:r>
              <w:rPr>
                <w:spacing w:val="-2"/>
              </w:rPr>
              <w:t>бояулармен</w:t>
            </w:r>
          </w:p>
        </w:tc>
        <w:tc>
          <w:tcPr>
            <w:tcW w:w="2958" w:type="dxa"/>
          </w:tcPr>
          <w:p w14:paraId="30D75880" w14:textId="77777777" w:rsidR="00031CDD" w:rsidRDefault="00C36F9B">
            <w:pPr>
              <w:pStyle w:val="TableParagraph"/>
              <w:spacing w:line="233" w:lineRule="exact"/>
            </w:pPr>
            <w:r>
              <w:t>өзіқұраған</w:t>
            </w:r>
            <w:r>
              <w:rPr>
                <w:spacing w:val="-2"/>
              </w:rPr>
              <w:t>құрылысымен</w:t>
            </w:r>
          </w:p>
        </w:tc>
        <w:tc>
          <w:tcPr>
            <w:tcW w:w="2956" w:type="dxa"/>
          </w:tcPr>
          <w:p w14:paraId="506AE9B6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сызықтарды,</w:t>
            </w:r>
            <w:r>
              <w:rPr>
                <w:spacing w:val="-2"/>
                <w:sz w:val="20"/>
              </w:rPr>
              <w:t>штрихтарды,</w:t>
            </w:r>
          </w:p>
        </w:tc>
        <w:tc>
          <w:tcPr>
            <w:tcW w:w="2958" w:type="dxa"/>
          </w:tcPr>
          <w:p w14:paraId="3094C256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5"/>
              </w:rPr>
              <w:t>ІІ</w:t>
            </w:r>
          </w:p>
        </w:tc>
      </w:tr>
    </w:tbl>
    <w:p w14:paraId="78369810" w14:textId="77777777" w:rsidR="00031CDD" w:rsidRDefault="00031CDD">
      <w:pPr>
        <w:pStyle w:val="TableParagraph"/>
        <w:spacing w:line="233" w:lineRule="exact"/>
        <w:sectPr w:rsidR="00031CDD">
          <w:type w:val="continuous"/>
          <w:pgSz w:w="16840" w:h="11910" w:orient="landscape"/>
          <w:pgMar w:top="820" w:right="992" w:bottom="1391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585A0650" w14:textId="77777777">
        <w:trPr>
          <w:trHeight w:val="760"/>
        </w:trPr>
        <w:tc>
          <w:tcPr>
            <w:tcW w:w="2958" w:type="dxa"/>
          </w:tcPr>
          <w:p w14:paraId="61748549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4E2A3BE0" w14:textId="77777777" w:rsidR="00031CDD" w:rsidRDefault="00C36F9B">
            <w:pPr>
              <w:pStyle w:val="TableParagraph"/>
            </w:pPr>
            <w:r>
              <w:t>сызықтар,жақпалар</w:t>
            </w:r>
            <w:r>
              <w:rPr>
                <w:spacing w:val="-2"/>
              </w:rPr>
              <w:t>салады</w:t>
            </w:r>
          </w:p>
        </w:tc>
        <w:tc>
          <w:tcPr>
            <w:tcW w:w="2958" w:type="dxa"/>
          </w:tcPr>
          <w:p w14:paraId="4547F1F7" w14:textId="77777777" w:rsidR="00031CDD" w:rsidRDefault="00C36F9B">
            <w:pPr>
              <w:pStyle w:val="TableParagraph"/>
            </w:pPr>
            <w:r>
              <w:t>ойнайды,ойнапболғансоң құрылыс бөлшектерін</w:t>
            </w:r>
          </w:p>
          <w:p w14:paraId="741A78A7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жинайды</w:t>
            </w:r>
          </w:p>
        </w:tc>
        <w:tc>
          <w:tcPr>
            <w:tcW w:w="2956" w:type="dxa"/>
          </w:tcPr>
          <w:p w14:paraId="36939C66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дақтарды,бояулардыретімен қолдана білуге үйрету:</w:t>
            </w:r>
          </w:p>
        </w:tc>
        <w:tc>
          <w:tcPr>
            <w:tcW w:w="2958" w:type="dxa"/>
          </w:tcPr>
          <w:p w14:paraId="57E3C71A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31CDD" w14:paraId="5D1F186B" w14:textId="77777777">
        <w:trPr>
          <w:trHeight w:val="1012"/>
        </w:trPr>
        <w:tc>
          <w:tcPr>
            <w:tcW w:w="2958" w:type="dxa"/>
          </w:tcPr>
          <w:p w14:paraId="10B10B0D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730198FB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1F56DC48" w14:textId="77777777" w:rsidR="00031CDD" w:rsidRDefault="00C36F9B">
            <w:pPr>
              <w:pStyle w:val="TableParagraph"/>
              <w:spacing w:line="252" w:lineRule="exact"/>
            </w:pPr>
            <w:r>
              <w:t>кейбір«жақсы»</w:t>
            </w:r>
            <w:r>
              <w:rPr>
                <w:spacing w:val="-2"/>
              </w:rPr>
              <w:t>немесе</w:t>
            </w:r>
          </w:p>
          <w:p w14:paraId="624D7CD0" w14:textId="77777777" w:rsidR="00031CDD" w:rsidRDefault="00C36F9B">
            <w:pPr>
              <w:pStyle w:val="TableParagraph"/>
              <w:spacing w:before="1"/>
              <w:ind w:right="1040"/>
            </w:pPr>
            <w:r>
              <w:t>«жаман»әрекеттер (қылықтар)</w:t>
            </w:r>
            <w:r>
              <w:rPr>
                <w:spacing w:val="-2"/>
              </w:rPr>
              <w:t>туралы</w:t>
            </w:r>
          </w:p>
          <w:p w14:paraId="51BA1C6A" w14:textId="77777777" w:rsidR="00031CDD" w:rsidRDefault="00C36F9B">
            <w:pPr>
              <w:pStyle w:val="TableParagraph"/>
              <w:spacing w:line="233" w:lineRule="exact"/>
            </w:pPr>
            <w:r>
              <w:t>түсініктері</w:t>
            </w:r>
            <w:r>
              <w:rPr>
                <w:spacing w:val="-5"/>
              </w:rPr>
              <w:t>бар</w:t>
            </w:r>
          </w:p>
        </w:tc>
        <w:tc>
          <w:tcPr>
            <w:tcW w:w="2956" w:type="dxa"/>
          </w:tcPr>
          <w:p w14:paraId="6BE0FB14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отбасы мүшелері мен өзіне жақынадамдардыңесімдерін атауға үйрету</w:t>
            </w:r>
          </w:p>
        </w:tc>
        <w:tc>
          <w:tcPr>
            <w:tcW w:w="2958" w:type="dxa"/>
          </w:tcPr>
          <w:p w14:paraId="310D0FAC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0CF8A009" w14:textId="77777777" w:rsidR="00031CDD" w:rsidRDefault="00031CDD">
      <w:pPr>
        <w:pStyle w:val="a3"/>
      </w:pPr>
    </w:p>
    <w:p w14:paraId="3920209C" w14:textId="77777777" w:rsidR="00031CDD" w:rsidRDefault="00031CDD">
      <w:pPr>
        <w:pStyle w:val="a3"/>
      </w:pPr>
    </w:p>
    <w:p w14:paraId="208FC203" w14:textId="77777777" w:rsidR="00031CDD" w:rsidRDefault="00031CDD">
      <w:pPr>
        <w:pStyle w:val="a3"/>
      </w:pPr>
    </w:p>
    <w:p w14:paraId="4612AF8D" w14:textId="77777777" w:rsidR="00031CDD" w:rsidRDefault="00031CDD">
      <w:pPr>
        <w:pStyle w:val="a3"/>
      </w:pPr>
    </w:p>
    <w:p w14:paraId="55E5927B" w14:textId="77777777" w:rsidR="00031CDD" w:rsidRDefault="00031CDD">
      <w:pPr>
        <w:pStyle w:val="a3"/>
      </w:pPr>
    </w:p>
    <w:p w14:paraId="633165DA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791D4EFB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746BFDDF" w14:textId="5CF3C8B5" w:rsidR="00C370A0" w:rsidRPr="007E410E" w:rsidRDefault="00E80083" w:rsidP="00C370A0">
      <w:pPr>
        <w:pStyle w:val="a3"/>
        <w:tabs>
          <w:tab w:val="left" w:pos="1956"/>
        </w:tabs>
        <w:ind w:left="143" w:right="8919"/>
        <w:rPr>
          <w:rFonts w:eastAsiaTheme="minorHAnsi"/>
          <w:color w:val="000000"/>
        </w:rPr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Жағыпар Абылайхан Нұрболұлы</w:t>
      </w:r>
    </w:p>
    <w:p w14:paraId="5B31A5D2" w14:textId="77777777" w:rsidR="007E410E" w:rsidRPr="007E410E" w:rsidRDefault="009B4169" w:rsidP="001F4688">
      <w:pPr>
        <w:pStyle w:val="a3"/>
        <w:tabs>
          <w:tab w:val="left" w:pos="1956"/>
        </w:tabs>
        <w:ind w:left="143" w:right="8919"/>
      </w:pPr>
      <w:r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4492B729" w14:textId="77777777">
        <w:trPr>
          <w:trHeight w:val="1243"/>
        </w:trPr>
        <w:tc>
          <w:tcPr>
            <w:tcW w:w="2958" w:type="dxa"/>
          </w:tcPr>
          <w:p w14:paraId="6D0C7AC1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2CE3926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C73242D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383F7CC2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76A1F0F8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3DA659C6" w14:textId="77777777" w:rsidR="00031CDD" w:rsidRDefault="00C36F9B">
            <w:pPr>
              <w:pStyle w:val="TableParagraph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31CEC830" w14:textId="77777777" w:rsidR="00031CDD" w:rsidRDefault="00C36F9B">
            <w:pPr>
              <w:pStyle w:val="TableParagraph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64E2A94F" w14:textId="77777777" w:rsidR="00031CDD" w:rsidRDefault="00C36F9B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66862DAA" w14:textId="77777777" w:rsidR="00031CDD" w:rsidRDefault="00C36F9B">
            <w:pPr>
              <w:pStyle w:val="TableParagraph"/>
              <w:numPr>
                <w:ilvl w:val="0"/>
                <w:numId w:val="9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691F737B" w14:textId="77777777">
        <w:trPr>
          <w:trHeight w:val="1386"/>
        </w:trPr>
        <w:tc>
          <w:tcPr>
            <w:tcW w:w="2958" w:type="dxa"/>
          </w:tcPr>
          <w:p w14:paraId="4B898905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765A5895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03054F2F" w14:textId="77777777" w:rsidR="00031CDD" w:rsidRDefault="00C36F9B">
            <w:pPr>
              <w:pStyle w:val="TableParagraph"/>
              <w:ind w:right="160"/>
            </w:pPr>
            <w:r>
              <w:t xml:space="preserve">аяқтың ұшымен, тізені жоғары көтеріп, жартылай отырыпжүреалады,жүгіре </w:t>
            </w:r>
            <w:r>
              <w:rPr>
                <w:spacing w:val="-2"/>
              </w:rPr>
              <w:t>алады</w:t>
            </w:r>
          </w:p>
        </w:tc>
        <w:tc>
          <w:tcPr>
            <w:tcW w:w="2956" w:type="dxa"/>
          </w:tcPr>
          <w:p w14:paraId="7DBB65B5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аяқтыңұшымен,тізеніжоғары көтеріп, жартылай отырып, жүруді шеңбер бойымен, шашырап, заттарды айналып, аяқтың ұшымен жүруге</w:t>
            </w:r>
          </w:p>
          <w:p w14:paraId="1939D455" w14:textId="77777777" w:rsidR="00031CDD" w:rsidRDefault="00C36F9B">
            <w:pPr>
              <w:pStyle w:val="TableParagraph"/>
              <w:spacing w:before="5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машықтандыру</w:t>
            </w:r>
          </w:p>
        </w:tc>
        <w:tc>
          <w:tcPr>
            <w:tcW w:w="2958" w:type="dxa"/>
          </w:tcPr>
          <w:p w14:paraId="5A9389EF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  <w:tr w:rsidR="00031CDD" w14:paraId="53A3361A" w14:textId="77777777">
        <w:trPr>
          <w:trHeight w:val="1011"/>
        </w:trPr>
        <w:tc>
          <w:tcPr>
            <w:tcW w:w="2958" w:type="dxa"/>
          </w:tcPr>
          <w:p w14:paraId="769E37D5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2ED0D3C7" w14:textId="77777777" w:rsidR="00031CDD" w:rsidRDefault="00C36F9B">
            <w:pPr>
              <w:pStyle w:val="TableParagraph"/>
              <w:ind w:right="93"/>
            </w:pPr>
            <w:r>
              <w:rPr>
                <w:spacing w:val="-2"/>
              </w:rPr>
              <w:t xml:space="preserve">кітаптардағы иллюстрацияларға </w:t>
            </w:r>
            <w:r>
              <w:t>қызығушылық</w:t>
            </w:r>
            <w:r>
              <w:rPr>
                <w:spacing w:val="-2"/>
              </w:rPr>
              <w:t>танытады,</w:t>
            </w:r>
          </w:p>
          <w:p w14:paraId="1C593444" w14:textId="77777777" w:rsidR="00031CDD" w:rsidRDefault="00C36F9B">
            <w:pPr>
              <w:pStyle w:val="TableParagraph"/>
              <w:spacing w:line="233" w:lineRule="exact"/>
            </w:pPr>
            <w:r>
              <w:t>кейбірсұрақтарға</w:t>
            </w:r>
            <w:r>
              <w:rPr>
                <w:spacing w:val="-4"/>
              </w:rPr>
              <w:t>жауап</w:t>
            </w:r>
          </w:p>
        </w:tc>
        <w:tc>
          <w:tcPr>
            <w:tcW w:w="2958" w:type="dxa"/>
          </w:tcPr>
          <w:p w14:paraId="2536C64F" w14:textId="77777777" w:rsidR="00031CDD" w:rsidRDefault="00C36F9B">
            <w:pPr>
              <w:pStyle w:val="TableParagraph"/>
            </w:pPr>
            <w:r>
              <w:t>өзіне-өзіқызметкөрсетудің бастапқы дағдыларына ие: кейбір дағдыларды</w:t>
            </w:r>
          </w:p>
          <w:p w14:paraId="4162819E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меңгерген</w:t>
            </w:r>
          </w:p>
        </w:tc>
        <w:tc>
          <w:tcPr>
            <w:tcW w:w="2956" w:type="dxa"/>
          </w:tcPr>
          <w:p w14:paraId="7B1357B9" w14:textId="77777777" w:rsidR="00031CDD" w:rsidRDefault="00C36F9B">
            <w:pPr>
              <w:pStyle w:val="TableParagraph"/>
              <w:spacing w:line="242" w:lineRule="auto"/>
              <w:ind w:right="129"/>
              <w:rPr>
                <w:sz w:val="20"/>
              </w:rPr>
            </w:pPr>
            <w:r>
              <w:rPr>
                <w:sz w:val="20"/>
              </w:rPr>
              <w:t>ересектерменбіргеертегілерді, қарапайым көріністерді ойнауғаеркінойындардатаныс кейіпкерлердің рөлін сомдауға</w:t>
            </w:r>
          </w:p>
        </w:tc>
        <w:tc>
          <w:tcPr>
            <w:tcW w:w="2958" w:type="dxa"/>
          </w:tcPr>
          <w:p w14:paraId="30193F6E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</w:tbl>
    <w:p w14:paraId="375F66CD" w14:textId="77777777" w:rsidR="00031CDD" w:rsidRDefault="00031CDD">
      <w:pPr>
        <w:pStyle w:val="TableParagraph"/>
        <w:spacing w:line="252" w:lineRule="exact"/>
        <w:sectPr w:rsidR="00031CDD">
          <w:type w:val="continuous"/>
          <w:pgSz w:w="16840" w:h="11910" w:orient="landscape"/>
          <w:pgMar w:top="820" w:right="992" w:bottom="1663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306D31E2" w14:textId="77777777">
        <w:trPr>
          <w:trHeight w:val="254"/>
        </w:trPr>
        <w:tc>
          <w:tcPr>
            <w:tcW w:w="2958" w:type="dxa"/>
          </w:tcPr>
          <w:p w14:paraId="61F79AC4" w14:textId="77777777" w:rsidR="00031CDD" w:rsidRDefault="00031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6" w:type="dxa"/>
          </w:tcPr>
          <w:p w14:paraId="72F9384D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5DF1DFC7" w14:textId="77777777" w:rsidR="00031CDD" w:rsidRDefault="00031CDD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6" w:type="dxa"/>
          </w:tcPr>
          <w:p w14:paraId="2322AE3C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482FE94" w14:textId="77777777" w:rsidR="00031CDD" w:rsidRDefault="00031CDD">
            <w:pPr>
              <w:pStyle w:val="TableParagraph"/>
              <w:ind w:left="0"/>
              <w:rPr>
                <w:sz w:val="18"/>
              </w:rPr>
            </w:pPr>
          </w:p>
        </w:tc>
      </w:tr>
      <w:tr w:rsidR="00031CDD" w14:paraId="31B272A6" w14:textId="77777777">
        <w:trPr>
          <w:trHeight w:val="757"/>
        </w:trPr>
        <w:tc>
          <w:tcPr>
            <w:tcW w:w="2958" w:type="dxa"/>
          </w:tcPr>
          <w:p w14:paraId="681F74D4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19D1DF08" w14:textId="77777777" w:rsidR="00031CDD" w:rsidRDefault="00C36F9B">
            <w:pPr>
              <w:pStyle w:val="TableParagraph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2365EC9B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1832C0B7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6E17EE1D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дағдыландыру</w:t>
            </w:r>
          </w:p>
        </w:tc>
        <w:tc>
          <w:tcPr>
            <w:tcW w:w="2958" w:type="dxa"/>
          </w:tcPr>
          <w:p w14:paraId="2716D33C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055CCA16" w14:textId="77777777">
        <w:trPr>
          <w:trHeight w:val="1011"/>
        </w:trPr>
        <w:tc>
          <w:tcPr>
            <w:tcW w:w="2958" w:type="dxa"/>
          </w:tcPr>
          <w:p w14:paraId="25E51995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61132359" w14:textId="77777777" w:rsidR="00031CDD" w:rsidRDefault="00C36F9B">
            <w:pPr>
              <w:pStyle w:val="TableParagraph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363FEC58" w14:textId="77777777" w:rsidR="00031CDD" w:rsidRDefault="00C36F9B">
            <w:pPr>
              <w:pStyle w:val="TableParagraph"/>
            </w:pPr>
            <w:r>
              <w:t xml:space="preserve">өзінеқатыстыкеңістік </w:t>
            </w:r>
            <w:r>
              <w:rPr>
                <w:spacing w:val="-2"/>
              </w:rPr>
              <w:t>бағыттарын анықтайды:ішінара</w:t>
            </w:r>
          </w:p>
          <w:p w14:paraId="4D5AABBB" w14:textId="77777777" w:rsidR="00031CDD" w:rsidRDefault="00C36F9B">
            <w:pPr>
              <w:pStyle w:val="TableParagraph"/>
              <w:spacing w:line="232" w:lineRule="exact"/>
            </w:pPr>
            <w:r>
              <w:rPr>
                <w:spacing w:val="-2"/>
              </w:rPr>
              <w:t>анықтайды</w:t>
            </w:r>
          </w:p>
        </w:tc>
        <w:tc>
          <w:tcPr>
            <w:tcW w:w="2956" w:type="dxa"/>
          </w:tcPr>
          <w:p w14:paraId="2A7B14E1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 xml:space="preserve">сурет салуда ұқыптылық танытуға,қауіпсіздіктісақтауға 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4EDCBD73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62BCEB9A" w14:textId="77777777">
        <w:trPr>
          <w:trHeight w:val="1012"/>
        </w:trPr>
        <w:tc>
          <w:tcPr>
            <w:tcW w:w="2958" w:type="dxa"/>
          </w:tcPr>
          <w:p w14:paraId="53C15148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3A582633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62BE53B5" w14:textId="77777777" w:rsidR="00031CDD" w:rsidRDefault="00C36F9B">
            <w:pPr>
              <w:pStyle w:val="TableParagraph"/>
            </w:pPr>
            <w:r>
              <w:t>өзі құраған құрылысымен ойнайды,ойнапболғансоң</w:t>
            </w:r>
          </w:p>
          <w:p w14:paraId="3A9E3726" w14:textId="77777777" w:rsidR="00031CDD" w:rsidRDefault="00C36F9B">
            <w:pPr>
              <w:pStyle w:val="TableParagraph"/>
              <w:spacing w:line="252" w:lineRule="exact"/>
              <w:ind w:right="758"/>
            </w:pPr>
            <w:r>
              <w:t xml:space="preserve">құрылысбөлшектерін </w:t>
            </w:r>
            <w:r>
              <w:rPr>
                <w:spacing w:val="-2"/>
              </w:rPr>
              <w:t>жинайды</w:t>
            </w:r>
          </w:p>
        </w:tc>
        <w:tc>
          <w:tcPr>
            <w:tcW w:w="2956" w:type="dxa"/>
          </w:tcPr>
          <w:p w14:paraId="62B671F6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тұратын қаласы мен ауылы туралы, Қазақстан Республикасыныңбас қаласы, мемлекеттікрәміздерін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C3EDD50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</w:tbl>
    <w:p w14:paraId="04A74CDD" w14:textId="77777777" w:rsidR="00031CDD" w:rsidRDefault="00031CDD">
      <w:pPr>
        <w:pStyle w:val="a3"/>
      </w:pPr>
    </w:p>
    <w:p w14:paraId="213C6C90" w14:textId="77777777" w:rsidR="00031CDD" w:rsidRDefault="00031CDD">
      <w:pPr>
        <w:pStyle w:val="a3"/>
      </w:pPr>
    </w:p>
    <w:p w14:paraId="261DA595" w14:textId="77777777" w:rsidR="00031CDD" w:rsidRDefault="00031CDD">
      <w:pPr>
        <w:pStyle w:val="a3"/>
        <w:spacing w:before="25"/>
      </w:pPr>
    </w:p>
    <w:p w14:paraId="5A6613BA" w14:textId="77777777" w:rsidR="00E80083" w:rsidRDefault="00E80083">
      <w:pPr>
        <w:pStyle w:val="11"/>
      </w:pPr>
    </w:p>
    <w:p w14:paraId="190FB52B" w14:textId="77777777" w:rsidR="00E80083" w:rsidRDefault="00E80083" w:rsidP="00E80083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0AA5E9FF" w14:textId="77777777" w:rsidR="00E80083" w:rsidRPr="00E80083" w:rsidRDefault="00E80083" w:rsidP="00E80083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0167C134" w14:textId="72FD60D7" w:rsidR="001F4688" w:rsidRPr="007E410E" w:rsidRDefault="00E80083" w:rsidP="001F4688">
      <w:pPr>
        <w:pStyle w:val="a3"/>
        <w:tabs>
          <w:tab w:val="left" w:pos="1956"/>
        </w:tabs>
        <w:ind w:left="143" w:right="8919"/>
        <w:rPr>
          <w:color w:val="000000"/>
          <w:lang w:eastAsia="ru-RU"/>
        </w:rPr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Мұханбетжан Фараби</w:t>
      </w:r>
    </w:p>
    <w:p w14:paraId="4B677D4A" w14:textId="77777777" w:rsidR="007E410E" w:rsidRDefault="009B4169" w:rsidP="001F4688">
      <w:pPr>
        <w:pStyle w:val="a3"/>
        <w:tabs>
          <w:tab w:val="left" w:pos="1956"/>
        </w:tabs>
        <w:ind w:left="143" w:right="8919"/>
      </w:pPr>
      <w:r>
        <w:t xml:space="preserve"> </w:t>
      </w:r>
      <w:r w:rsidR="00FC0490">
        <w:t xml:space="preserve"> </w:t>
      </w:r>
      <w:r w:rsidR="004F7A9C">
        <w:t xml:space="preserve">Тобы: </w:t>
      </w:r>
      <w:r w:rsidR="007E410E">
        <w:t xml:space="preserve">«Қызғалдақ»    </w:t>
      </w:r>
      <w:r w:rsidR="004F7A9C"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272CF546" w14:textId="77777777">
        <w:trPr>
          <w:trHeight w:val="1243"/>
        </w:trPr>
        <w:tc>
          <w:tcPr>
            <w:tcW w:w="2958" w:type="dxa"/>
          </w:tcPr>
          <w:p w14:paraId="25498CA2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11A4F74D" w14:textId="77777777" w:rsidR="00031CDD" w:rsidRDefault="00C36F9B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0AFED4A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>Түзетушілік іс-шаралар (аралықбақылауданкейін</w:t>
            </w:r>
          </w:p>
        </w:tc>
        <w:tc>
          <w:tcPr>
            <w:tcW w:w="2956" w:type="dxa"/>
          </w:tcPr>
          <w:p w14:paraId="782ED8B7" w14:textId="77777777" w:rsidR="00031CDD" w:rsidRDefault="00C36F9B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383CE476" w14:textId="77777777" w:rsidR="00031CDD" w:rsidRDefault="00C36F9B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13154B2D" w14:textId="77777777" w:rsidR="00031CDD" w:rsidRDefault="00C36F9B">
            <w:pPr>
              <w:pStyle w:val="TableParagraph"/>
              <w:spacing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32F1BBB0" w14:textId="77777777" w:rsidR="00031CDD" w:rsidRDefault="00C36F9B">
            <w:pPr>
              <w:pStyle w:val="TableParagraph"/>
              <w:spacing w:before="1"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7EBA2D92" w14:textId="77777777" w:rsidR="00031CDD" w:rsidRDefault="00C36F9B">
            <w:pPr>
              <w:pStyle w:val="TableParagraph"/>
              <w:numPr>
                <w:ilvl w:val="0"/>
                <w:numId w:val="8"/>
              </w:numPr>
              <w:tabs>
                <w:tab w:val="left" w:pos="310"/>
              </w:tabs>
              <w:spacing w:line="252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477323B0" w14:textId="77777777" w:rsidR="00031CDD" w:rsidRDefault="00C36F9B">
            <w:pPr>
              <w:pStyle w:val="TableParagraph"/>
              <w:numPr>
                <w:ilvl w:val="0"/>
                <w:numId w:val="8"/>
              </w:numPr>
              <w:tabs>
                <w:tab w:val="left" w:pos="408"/>
              </w:tabs>
              <w:spacing w:before="2"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031CDD" w14:paraId="3D9E0C5E" w14:textId="77777777">
        <w:trPr>
          <w:trHeight w:val="2276"/>
        </w:trPr>
        <w:tc>
          <w:tcPr>
            <w:tcW w:w="2958" w:type="dxa"/>
          </w:tcPr>
          <w:p w14:paraId="02CA4C36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25DA5590" w14:textId="77777777" w:rsidR="00031CDD" w:rsidRDefault="00C36F9B">
            <w:pPr>
              <w:pStyle w:val="TableParagraph"/>
              <w:ind w:right="409"/>
            </w:pPr>
            <w:r>
              <w:t xml:space="preserve">ересектермен бірге дене жаттығуларынорындауға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14:paraId="441133A8" w14:textId="77777777" w:rsidR="00031CDD" w:rsidRDefault="00C36F9B">
            <w:pPr>
              <w:pStyle w:val="TableParagraph"/>
            </w:pPr>
            <w:r>
              <w:t>тұрған орнында қос аяқпен, алға қарай жылжып, биіктіктен және ұзындыққа секіреді,оңжәнесолқолмен қашықтыққа, көлденең нысанаға, тік нысанаға заттарды лақтырады: дұрыс</w:t>
            </w:r>
          </w:p>
          <w:p w14:paraId="62F7834E" w14:textId="77777777" w:rsidR="00031CDD" w:rsidRDefault="00C36F9B">
            <w:pPr>
              <w:pStyle w:val="TableParagraph"/>
              <w:spacing w:line="252" w:lineRule="exact"/>
              <w:ind w:right="984"/>
            </w:pPr>
            <w:r>
              <w:t xml:space="preserve">секіруге,лақтыруға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4C7527EB" w14:textId="77777777" w:rsidR="00031CDD" w:rsidRDefault="00C36F9B">
            <w:pPr>
              <w:pStyle w:val="TableParagraph"/>
              <w:spacing w:line="242" w:lineRule="auto"/>
              <w:ind w:right="141"/>
              <w:rPr>
                <w:sz w:val="20"/>
              </w:rPr>
            </w:pPr>
            <w:r>
              <w:rPr>
                <w:sz w:val="20"/>
              </w:rPr>
              <w:t>заттардың арасымен еңбектеуді, гимнастикалық қабырғағаөрмелеудіжәнеодан түсуді үйрету</w:t>
            </w:r>
          </w:p>
        </w:tc>
        <w:tc>
          <w:tcPr>
            <w:tcW w:w="2958" w:type="dxa"/>
          </w:tcPr>
          <w:p w14:paraId="45894161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55931D9F" w14:textId="77777777">
        <w:trPr>
          <w:trHeight w:val="505"/>
        </w:trPr>
        <w:tc>
          <w:tcPr>
            <w:tcW w:w="2958" w:type="dxa"/>
          </w:tcPr>
          <w:p w14:paraId="734D3BBA" w14:textId="77777777" w:rsidR="00031CDD" w:rsidRDefault="00C36F9B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74F936A5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rPr>
                <w:spacing w:val="-2"/>
              </w:rPr>
              <w:t>кітаптардағы иллюстрацияларға</w:t>
            </w:r>
          </w:p>
        </w:tc>
        <w:tc>
          <w:tcPr>
            <w:tcW w:w="2958" w:type="dxa"/>
          </w:tcPr>
          <w:p w14:paraId="17B23D52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өзіне-өзіқызметкөрсетудің бастапқы дағдыларына ие:</w:t>
            </w:r>
          </w:p>
        </w:tc>
        <w:tc>
          <w:tcPr>
            <w:tcW w:w="2956" w:type="dxa"/>
          </w:tcPr>
          <w:p w14:paraId="2BE7437D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оқылғаншығармаданқызықты үзінділерді, сөздер мен</w:t>
            </w:r>
          </w:p>
        </w:tc>
        <w:tc>
          <w:tcPr>
            <w:tcW w:w="2958" w:type="dxa"/>
          </w:tcPr>
          <w:p w14:paraId="6214DDF0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</w:tbl>
    <w:p w14:paraId="07E44A03" w14:textId="77777777" w:rsidR="00031CDD" w:rsidRDefault="00031CDD">
      <w:pPr>
        <w:pStyle w:val="TableParagraph"/>
        <w:sectPr w:rsidR="00031CDD">
          <w:type w:val="continuous"/>
          <w:pgSz w:w="16840" w:h="11910" w:orient="landscape"/>
          <w:pgMar w:top="820" w:right="992" w:bottom="1512" w:left="992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031CDD" w14:paraId="545E211F" w14:textId="77777777">
        <w:trPr>
          <w:trHeight w:val="760"/>
        </w:trPr>
        <w:tc>
          <w:tcPr>
            <w:tcW w:w="2958" w:type="dxa"/>
          </w:tcPr>
          <w:p w14:paraId="5BF8021F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6" w:type="dxa"/>
          </w:tcPr>
          <w:p w14:paraId="54763F78" w14:textId="77777777" w:rsidR="00031CDD" w:rsidRDefault="00C36F9B">
            <w:pPr>
              <w:pStyle w:val="TableParagraph"/>
              <w:ind w:right="435"/>
            </w:pPr>
            <w:r>
              <w:t>қызығушылықтанытады, кейбір сұрақтарға жауап</w:t>
            </w:r>
          </w:p>
          <w:p w14:paraId="576DC120" w14:textId="77777777" w:rsidR="00031CDD" w:rsidRDefault="00C36F9B">
            <w:pPr>
              <w:pStyle w:val="TableParagraph"/>
              <w:spacing w:line="233" w:lineRule="exact"/>
            </w:pPr>
            <w:r>
              <w:rPr>
                <w:spacing w:val="-2"/>
              </w:rPr>
              <w:t>береді</w:t>
            </w:r>
          </w:p>
        </w:tc>
        <w:tc>
          <w:tcPr>
            <w:tcW w:w="2958" w:type="dxa"/>
          </w:tcPr>
          <w:p w14:paraId="2896BCFF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кейбірдағдыларды</w:t>
            </w:r>
            <w:r>
              <w:rPr>
                <w:spacing w:val="-2"/>
                <w:sz w:val="20"/>
              </w:rPr>
              <w:t>меңгерген</w:t>
            </w:r>
          </w:p>
        </w:tc>
        <w:tc>
          <w:tcPr>
            <w:tcW w:w="2956" w:type="dxa"/>
          </w:tcPr>
          <w:p w14:paraId="39DD4A58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қарапайым сөз тіркестерін қайталапайтуғадағдыландыру</w:t>
            </w:r>
          </w:p>
        </w:tc>
        <w:tc>
          <w:tcPr>
            <w:tcW w:w="2958" w:type="dxa"/>
          </w:tcPr>
          <w:p w14:paraId="7979E549" w14:textId="77777777" w:rsidR="00031CDD" w:rsidRDefault="00031CDD">
            <w:pPr>
              <w:pStyle w:val="TableParagraph"/>
              <w:ind w:left="0"/>
              <w:rPr>
                <w:sz w:val="20"/>
              </w:rPr>
            </w:pPr>
          </w:p>
        </w:tc>
      </w:tr>
      <w:tr w:rsidR="00031CDD" w14:paraId="72286159" w14:textId="77777777">
        <w:trPr>
          <w:trHeight w:val="757"/>
        </w:trPr>
        <w:tc>
          <w:tcPr>
            <w:tcW w:w="2958" w:type="dxa"/>
          </w:tcPr>
          <w:p w14:paraId="3A2988FD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66792CDF" w14:textId="77777777" w:rsidR="00031CDD" w:rsidRDefault="00C36F9B">
            <w:pPr>
              <w:pStyle w:val="TableParagraph"/>
              <w:spacing w:line="252" w:lineRule="exact"/>
            </w:pPr>
            <w:r>
              <w:t>заттардыңкөлемін,</w:t>
            </w:r>
            <w:r>
              <w:rPr>
                <w:spacing w:val="-4"/>
              </w:rPr>
              <w:t>түсін</w:t>
            </w:r>
          </w:p>
          <w:p w14:paraId="51BB547B" w14:textId="77777777" w:rsidR="00031CDD" w:rsidRDefault="00C36F9B">
            <w:pPr>
              <w:pStyle w:val="TableParagraph"/>
              <w:spacing w:line="252" w:lineRule="exact"/>
              <w:ind w:right="93"/>
            </w:pPr>
            <w:r>
              <w:t>жәнепішінінбілдіретін сөздерді түсінеді</w:t>
            </w:r>
          </w:p>
        </w:tc>
        <w:tc>
          <w:tcPr>
            <w:tcW w:w="2958" w:type="dxa"/>
          </w:tcPr>
          <w:p w14:paraId="1AA4DAFD" w14:textId="77777777" w:rsidR="00031CDD" w:rsidRDefault="00C36F9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қойыптыңдайдыжәнетүсінеді: кейбіреуін түсінеді</w:t>
            </w:r>
          </w:p>
        </w:tc>
        <w:tc>
          <w:tcPr>
            <w:tcW w:w="2956" w:type="dxa"/>
          </w:tcPr>
          <w:p w14:paraId="4171C964" w14:textId="77777777" w:rsidR="00031CDD" w:rsidRDefault="00C36F9B"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ұзындығы,ені,биіктігі,жалпы шамасы бойынша заттарды салыстыруға үйрету</w:t>
            </w:r>
          </w:p>
        </w:tc>
        <w:tc>
          <w:tcPr>
            <w:tcW w:w="2958" w:type="dxa"/>
          </w:tcPr>
          <w:p w14:paraId="4547E4FC" w14:textId="77777777" w:rsidR="00031CDD" w:rsidRDefault="00C36F9B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031CDD" w14:paraId="16FCF840" w14:textId="77777777">
        <w:trPr>
          <w:trHeight w:val="1012"/>
        </w:trPr>
        <w:tc>
          <w:tcPr>
            <w:tcW w:w="2958" w:type="dxa"/>
          </w:tcPr>
          <w:p w14:paraId="122B9051" w14:textId="77777777" w:rsidR="00031CDD" w:rsidRDefault="00C36F9B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2C4C2601" w14:textId="77777777" w:rsidR="00031CDD" w:rsidRDefault="00C36F9B">
            <w:pPr>
              <w:pStyle w:val="TableParagraph"/>
              <w:ind w:right="93"/>
            </w:pPr>
            <w:r>
              <w:t>қағаз бетіне бояулармен сызықтар,жақпаларсалады</w:t>
            </w:r>
          </w:p>
        </w:tc>
        <w:tc>
          <w:tcPr>
            <w:tcW w:w="2958" w:type="dxa"/>
          </w:tcPr>
          <w:p w14:paraId="005ABF25" w14:textId="77777777" w:rsidR="00031CDD" w:rsidRDefault="00C36F9B">
            <w:pPr>
              <w:pStyle w:val="TableParagraph"/>
              <w:spacing w:before="1"/>
              <w:ind w:right="117"/>
              <w:rPr>
                <w:sz w:val="20"/>
              </w:rPr>
            </w:pPr>
            <w:r>
              <w:rPr>
                <w:sz w:val="20"/>
              </w:rPr>
              <w:t xml:space="preserve">өзіне қатысты кеңістік бағыттарынанықтайды:ішінара </w:t>
            </w:r>
            <w:r>
              <w:rPr>
                <w:spacing w:val="-2"/>
                <w:sz w:val="20"/>
              </w:rPr>
              <w:t>анықтайды</w:t>
            </w:r>
          </w:p>
        </w:tc>
        <w:tc>
          <w:tcPr>
            <w:tcW w:w="2956" w:type="dxa"/>
          </w:tcPr>
          <w:p w14:paraId="3463AC8F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сурет салуда ұқыптылық танытанытуғақауіпсіздікті сақтақтауға үйрету</w:t>
            </w:r>
          </w:p>
        </w:tc>
        <w:tc>
          <w:tcPr>
            <w:tcW w:w="2958" w:type="dxa"/>
          </w:tcPr>
          <w:p w14:paraId="6EDFB3AD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031CDD" w14:paraId="4286F7A5" w14:textId="77777777">
        <w:trPr>
          <w:trHeight w:val="923"/>
        </w:trPr>
        <w:tc>
          <w:tcPr>
            <w:tcW w:w="2958" w:type="dxa"/>
          </w:tcPr>
          <w:p w14:paraId="01CC613B" w14:textId="77777777" w:rsidR="00031CDD" w:rsidRDefault="00C36F9B">
            <w:pPr>
              <w:pStyle w:val="TableParagraph"/>
              <w:ind w:right="270"/>
              <w:rPr>
                <w:b/>
              </w:rPr>
            </w:pPr>
            <w:r>
              <w:rPr>
                <w:b/>
              </w:rPr>
              <w:t xml:space="preserve">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18BACDD5" w14:textId="77777777" w:rsidR="00031CDD" w:rsidRDefault="00C36F9B">
            <w:pPr>
              <w:pStyle w:val="TableParagraph"/>
              <w:ind w:right="614"/>
              <w:jc w:val="both"/>
            </w:pPr>
            <w:r>
              <w:t xml:space="preserve">табиғаттыңмаусымдық өзгерістерінкейбіреуін </w:t>
            </w:r>
            <w:r>
              <w:rPr>
                <w:spacing w:val="-2"/>
              </w:rPr>
              <w:t>атайды</w:t>
            </w:r>
          </w:p>
        </w:tc>
        <w:tc>
          <w:tcPr>
            <w:tcW w:w="2958" w:type="dxa"/>
          </w:tcPr>
          <w:p w14:paraId="51771D1A" w14:textId="77777777" w:rsidR="00031CDD" w:rsidRDefault="00C36F9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өзі құраған құрылысымен ойнайды, ойнап болған соң құрылысбөлшектерінжинайды</w:t>
            </w:r>
          </w:p>
        </w:tc>
        <w:tc>
          <w:tcPr>
            <w:tcW w:w="2956" w:type="dxa"/>
          </w:tcPr>
          <w:p w14:paraId="61A44C2E" w14:textId="77777777" w:rsidR="00031CDD" w:rsidRDefault="00C36F9B"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тұратын қаласы мен ауылы туралы, Қазақстан Республикасыныңбас</w:t>
            </w:r>
            <w:r>
              <w:rPr>
                <w:spacing w:val="-2"/>
                <w:sz w:val="20"/>
              </w:rPr>
              <w:t>қаласы,</w:t>
            </w:r>
          </w:p>
          <w:p w14:paraId="770B6377" w14:textId="77777777" w:rsidR="00031CDD" w:rsidRDefault="00C36F9B">
            <w:pPr>
              <w:pStyle w:val="TableParagraph"/>
              <w:spacing w:before="2" w:line="211" w:lineRule="exact"/>
              <w:rPr>
                <w:sz w:val="20"/>
              </w:rPr>
            </w:pPr>
            <w:r>
              <w:rPr>
                <w:sz w:val="20"/>
              </w:rPr>
              <w:t>мемлекеттікрәміздерді</w:t>
            </w:r>
            <w:r>
              <w:rPr>
                <w:spacing w:val="-2"/>
                <w:sz w:val="20"/>
              </w:rPr>
              <w:t>үйрету</w:t>
            </w:r>
          </w:p>
        </w:tc>
        <w:tc>
          <w:tcPr>
            <w:tcW w:w="2958" w:type="dxa"/>
          </w:tcPr>
          <w:p w14:paraId="0AF3B582" w14:textId="77777777" w:rsidR="00031CDD" w:rsidRDefault="00C36F9B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</w:tbl>
    <w:p w14:paraId="4ED7505A" w14:textId="77777777" w:rsidR="00031CDD" w:rsidRDefault="00031CDD">
      <w:pPr>
        <w:pStyle w:val="a3"/>
      </w:pPr>
    </w:p>
    <w:p w14:paraId="6868E255" w14:textId="77777777" w:rsidR="00130C09" w:rsidRDefault="00130C09" w:rsidP="00130C09">
      <w:pPr>
        <w:pStyle w:val="11"/>
        <w:spacing w:before="64" w:line="252" w:lineRule="exact"/>
      </w:pPr>
    </w:p>
    <w:p w14:paraId="2072B176" w14:textId="284489D8" w:rsidR="00130C09" w:rsidRDefault="00130C09" w:rsidP="00130C09">
      <w:pPr>
        <w:pStyle w:val="11"/>
        <w:spacing w:before="64" w:line="252" w:lineRule="exact"/>
      </w:pPr>
      <w:r>
        <w:t>Баланың жеке даму картасы (3 жастағы балалар)</w:t>
      </w:r>
    </w:p>
    <w:p w14:paraId="6B0ECC6A" w14:textId="77777777" w:rsidR="00130C09" w:rsidRPr="00C370A0" w:rsidRDefault="00130C09" w:rsidP="00130C09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2024-2025 оқу жылы</w:t>
      </w:r>
    </w:p>
    <w:p w14:paraId="31C4E277" w14:textId="31B79F00" w:rsidR="00130C09" w:rsidRPr="007E410E" w:rsidRDefault="00130C09" w:rsidP="00130C09">
      <w:pPr>
        <w:pStyle w:val="a3"/>
        <w:tabs>
          <w:tab w:val="left" w:pos="1956"/>
        </w:tabs>
        <w:ind w:left="143" w:right="8919"/>
      </w:pPr>
      <w:r>
        <w:t xml:space="preserve">Баланың Т. А. Ә: </w:t>
      </w:r>
      <w:r w:rsidR="007E410E" w:rsidRPr="007E410E">
        <w:rPr>
          <w:rFonts w:eastAsiaTheme="minorHAnsi"/>
          <w:color w:val="000000"/>
          <w:sz w:val="24"/>
          <w:szCs w:val="24"/>
        </w:rPr>
        <w:t>Серікбайұлы Нұрәли</w:t>
      </w:r>
    </w:p>
    <w:p w14:paraId="1E275C39" w14:textId="77777777" w:rsidR="007E410E" w:rsidRDefault="004F7A9C" w:rsidP="00130C09">
      <w:pPr>
        <w:pStyle w:val="a3"/>
        <w:spacing w:before="1"/>
        <w:ind w:left="143"/>
      </w:pPr>
      <w:r>
        <w:t xml:space="preserve">Тобы: </w:t>
      </w:r>
      <w:r w:rsidR="007E410E">
        <w:t xml:space="preserve">«Қызғалдақ»    </w:t>
      </w:r>
      <w:r>
        <w:t>ортаңғы</w:t>
      </w: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2956"/>
        <w:gridCol w:w="2958"/>
        <w:gridCol w:w="2956"/>
        <w:gridCol w:w="2958"/>
      </w:tblGrid>
      <w:tr w:rsidR="00130C09" w14:paraId="2A97770F" w14:textId="77777777" w:rsidTr="00E023BE">
        <w:trPr>
          <w:trHeight w:val="1241"/>
        </w:trPr>
        <w:tc>
          <w:tcPr>
            <w:tcW w:w="2958" w:type="dxa"/>
          </w:tcPr>
          <w:p w14:paraId="0BAAB6BD" w14:textId="77777777" w:rsidR="00130C09" w:rsidRDefault="00130C09" w:rsidP="00E023BE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Білімберу</w:t>
            </w:r>
            <w:r>
              <w:rPr>
                <w:b/>
                <w:spacing w:val="-2"/>
              </w:rPr>
              <w:t>саласы</w:t>
            </w:r>
          </w:p>
        </w:tc>
        <w:tc>
          <w:tcPr>
            <w:tcW w:w="2956" w:type="dxa"/>
          </w:tcPr>
          <w:p w14:paraId="2F311C7F" w14:textId="77777777" w:rsidR="00130C09" w:rsidRDefault="00130C09" w:rsidP="00E023BE">
            <w:pPr>
              <w:pStyle w:val="TableParagraph"/>
              <w:ind w:right="519"/>
              <w:jc w:val="both"/>
              <w:rPr>
                <w:b/>
              </w:rPr>
            </w:pPr>
            <w:r>
              <w:rPr>
                <w:b/>
              </w:rPr>
              <w:t xml:space="preserve">Түзетушілікісшаралар (бастапқыбақылаудан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8" w:type="dxa"/>
          </w:tcPr>
          <w:p w14:paraId="0A1EF195" w14:textId="77777777" w:rsidR="00130C09" w:rsidRDefault="00130C09" w:rsidP="00E023BE">
            <w:pPr>
              <w:pStyle w:val="TableParagraph"/>
              <w:ind w:right="442"/>
              <w:rPr>
                <w:b/>
              </w:rPr>
            </w:pPr>
            <w:r>
              <w:rPr>
                <w:b/>
              </w:rPr>
              <w:t xml:space="preserve">Түзетушілікіс-шаралар (аралық бақылаудан </w:t>
            </w:r>
            <w:r>
              <w:rPr>
                <w:b/>
                <w:spacing w:val="-2"/>
              </w:rPr>
              <w:t>кейін)</w:t>
            </w:r>
          </w:p>
        </w:tc>
        <w:tc>
          <w:tcPr>
            <w:tcW w:w="2956" w:type="dxa"/>
          </w:tcPr>
          <w:p w14:paraId="60269281" w14:textId="77777777" w:rsidR="00130C09" w:rsidRDefault="00130C09" w:rsidP="00E023BE">
            <w:pPr>
              <w:pStyle w:val="TableParagraph"/>
              <w:ind w:right="93"/>
              <w:rPr>
                <w:b/>
              </w:rPr>
            </w:pPr>
            <w:r>
              <w:rPr>
                <w:b/>
              </w:rPr>
              <w:t xml:space="preserve">Түзетушілік іс- </w:t>
            </w:r>
            <w:r>
              <w:rPr>
                <w:b/>
                <w:spacing w:val="-2"/>
              </w:rPr>
              <w:t xml:space="preserve">шаралар(қорытынды </w:t>
            </w:r>
            <w:r>
              <w:rPr>
                <w:b/>
              </w:rPr>
              <w:t>бақылаудан кейін)</w:t>
            </w:r>
          </w:p>
        </w:tc>
        <w:tc>
          <w:tcPr>
            <w:tcW w:w="2958" w:type="dxa"/>
          </w:tcPr>
          <w:p w14:paraId="42CF539A" w14:textId="77777777" w:rsidR="00130C09" w:rsidRDefault="00130C09" w:rsidP="00E023BE">
            <w:pPr>
              <w:pStyle w:val="TableParagraph"/>
              <w:spacing w:line="252" w:lineRule="exact"/>
            </w:pPr>
            <w:r>
              <w:t>Қорытынды</w:t>
            </w:r>
            <w:r>
              <w:rPr>
                <w:spacing w:val="-2"/>
              </w:rPr>
              <w:t>(баланың</w:t>
            </w:r>
          </w:p>
          <w:p w14:paraId="26C714A3" w14:textId="77777777" w:rsidR="00130C09" w:rsidRDefault="00130C09" w:rsidP="00E023BE">
            <w:pPr>
              <w:pStyle w:val="TableParagraph"/>
              <w:spacing w:before="1" w:line="252" w:lineRule="exact"/>
            </w:pPr>
            <w:r>
              <w:t>дамудеңгейісәйкескеледі</w:t>
            </w:r>
            <w:r>
              <w:rPr>
                <w:spacing w:val="-10"/>
              </w:rPr>
              <w:t>:</w:t>
            </w:r>
          </w:p>
          <w:p w14:paraId="3E6F74F3" w14:textId="77777777" w:rsidR="00130C09" w:rsidRDefault="00130C09" w:rsidP="00E023BE">
            <w:pPr>
              <w:pStyle w:val="TableParagraph"/>
              <w:spacing w:line="252" w:lineRule="exact"/>
            </w:pPr>
            <w:r>
              <w:t>Iдеңгей-</w:t>
            </w:r>
            <w:r>
              <w:rPr>
                <w:spacing w:val="-2"/>
              </w:rPr>
              <w:t xml:space="preserve"> «жоғары»;</w:t>
            </w:r>
          </w:p>
          <w:p w14:paraId="54E66FE8" w14:textId="77777777" w:rsidR="00130C09" w:rsidRDefault="00130C09" w:rsidP="00E023BE">
            <w:pPr>
              <w:pStyle w:val="TableParagraph"/>
              <w:numPr>
                <w:ilvl w:val="0"/>
                <w:numId w:val="18"/>
              </w:numPr>
              <w:tabs>
                <w:tab w:val="left" w:pos="310"/>
              </w:tabs>
              <w:spacing w:before="1" w:line="253" w:lineRule="exact"/>
              <w:ind w:left="310" w:hanging="200"/>
            </w:pPr>
            <w:r>
              <w:t>деңгей–</w:t>
            </w:r>
            <w:r>
              <w:rPr>
                <w:spacing w:val="-2"/>
              </w:rPr>
              <w:t>«орташа»;</w:t>
            </w:r>
          </w:p>
          <w:p w14:paraId="27600B1F" w14:textId="77777777" w:rsidR="00130C09" w:rsidRDefault="00130C09" w:rsidP="00E023BE">
            <w:pPr>
              <w:pStyle w:val="TableParagraph"/>
              <w:numPr>
                <w:ilvl w:val="0"/>
                <w:numId w:val="18"/>
              </w:numPr>
              <w:tabs>
                <w:tab w:val="left" w:pos="408"/>
              </w:tabs>
              <w:spacing w:line="211" w:lineRule="exact"/>
              <w:ind w:left="408" w:hanging="298"/>
              <w:rPr>
                <w:sz w:val="20"/>
              </w:rPr>
            </w:pPr>
            <w:r>
              <w:rPr>
                <w:sz w:val="20"/>
              </w:rPr>
              <w:t>деңгей-</w:t>
            </w:r>
            <w:r>
              <w:rPr>
                <w:spacing w:val="-2"/>
                <w:sz w:val="20"/>
              </w:rPr>
              <w:t xml:space="preserve"> «төмен»)</w:t>
            </w:r>
          </w:p>
        </w:tc>
      </w:tr>
      <w:tr w:rsidR="00130C09" w14:paraId="2DCC76A9" w14:textId="77777777" w:rsidTr="00E023BE">
        <w:trPr>
          <w:trHeight w:val="1518"/>
        </w:trPr>
        <w:tc>
          <w:tcPr>
            <w:tcW w:w="2958" w:type="dxa"/>
          </w:tcPr>
          <w:p w14:paraId="0FBF4947" w14:textId="77777777" w:rsidR="00130C09" w:rsidRDefault="00130C09" w:rsidP="00E023BE">
            <w:pPr>
              <w:pStyle w:val="TableParagraph"/>
              <w:rPr>
                <w:b/>
              </w:rPr>
            </w:pPr>
            <w:r>
              <w:rPr>
                <w:b/>
              </w:rPr>
              <w:t>Физикалық</w:t>
            </w:r>
            <w:r>
              <w:rPr>
                <w:b/>
                <w:spacing w:val="-2"/>
              </w:rPr>
              <w:t>қасиеттері</w:t>
            </w:r>
          </w:p>
        </w:tc>
        <w:tc>
          <w:tcPr>
            <w:tcW w:w="2956" w:type="dxa"/>
          </w:tcPr>
          <w:p w14:paraId="386ADF91" w14:textId="77777777" w:rsidR="00130C09" w:rsidRDefault="00130C09" w:rsidP="00E023BE">
            <w:pPr>
              <w:pStyle w:val="TableParagraph"/>
              <w:ind w:right="93"/>
            </w:pPr>
            <w:r>
              <w:t>әртүрлі бағытта және берілген бағытта шеңбер бойымен қолдарын әртүрлі қалыптаұстапжүргенкезде</w:t>
            </w:r>
          </w:p>
          <w:p w14:paraId="770F8F0B" w14:textId="77777777" w:rsidR="00130C09" w:rsidRDefault="00130C09" w:rsidP="00E023BE">
            <w:pPr>
              <w:pStyle w:val="TableParagraph"/>
              <w:spacing w:line="252" w:lineRule="exact"/>
              <w:ind w:right="93"/>
            </w:pPr>
            <w:r>
              <w:t xml:space="preserve">қолдарыныңқалпынамән </w:t>
            </w:r>
            <w:r>
              <w:rPr>
                <w:spacing w:val="-2"/>
              </w:rPr>
              <w:t>бермейді</w:t>
            </w:r>
          </w:p>
        </w:tc>
        <w:tc>
          <w:tcPr>
            <w:tcW w:w="2958" w:type="dxa"/>
          </w:tcPr>
          <w:p w14:paraId="2AEFA33E" w14:textId="77777777" w:rsidR="00130C09" w:rsidRDefault="00130C09" w:rsidP="00E023BE">
            <w:pPr>
              <w:pStyle w:val="TableParagraph"/>
            </w:pPr>
            <w:r>
              <w:t>заттардың арасымен еңбектеуге, өрмелеуге, заттардантүсугеталпынады</w:t>
            </w:r>
          </w:p>
        </w:tc>
        <w:tc>
          <w:tcPr>
            <w:tcW w:w="2956" w:type="dxa"/>
          </w:tcPr>
          <w:p w14:paraId="465639F2" w14:textId="77777777" w:rsidR="00130C09" w:rsidRDefault="00130C09" w:rsidP="00E023BE">
            <w:pPr>
              <w:pStyle w:val="TableParagraph"/>
              <w:ind w:right="93"/>
            </w:pPr>
            <w:r>
              <w:t>аяқтың ұшымен, тізені жоғарыкөтеріп,жартылай отырып,жүруді,саптабір- бірлеп,аяқтыңұшымен,әр түрлі бағытта жүгіруді</w:t>
            </w:r>
          </w:p>
        </w:tc>
        <w:tc>
          <w:tcPr>
            <w:tcW w:w="2958" w:type="dxa"/>
          </w:tcPr>
          <w:p w14:paraId="74F9CA22" w14:textId="77777777" w:rsidR="00130C09" w:rsidRDefault="00130C09" w:rsidP="00E023BE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130C09" w14:paraId="766DAD34" w14:textId="77777777" w:rsidTr="00E023BE">
        <w:trPr>
          <w:trHeight w:val="1517"/>
        </w:trPr>
        <w:tc>
          <w:tcPr>
            <w:tcW w:w="2958" w:type="dxa"/>
          </w:tcPr>
          <w:p w14:paraId="17F0F20F" w14:textId="77777777" w:rsidR="00130C09" w:rsidRDefault="00130C09" w:rsidP="00E023B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Коммуникатифтік дағдылары</w:t>
            </w:r>
          </w:p>
        </w:tc>
        <w:tc>
          <w:tcPr>
            <w:tcW w:w="2956" w:type="dxa"/>
          </w:tcPr>
          <w:p w14:paraId="1182F9ED" w14:textId="77777777" w:rsidR="00130C09" w:rsidRDefault="00130C09" w:rsidP="00E023BE">
            <w:pPr>
              <w:pStyle w:val="TableParagraph"/>
              <w:ind w:right="93"/>
            </w:pPr>
            <w:r>
              <w:t>меңгерілгенсөздердіауызша сөйлеуде өз бетінше қолдануға тырысады;</w:t>
            </w:r>
          </w:p>
        </w:tc>
        <w:tc>
          <w:tcPr>
            <w:tcW w:w="2958" w:type="dxa"/>
          </w:tcPr>
          <w:p w14:paraId="68BAAFB8" w14:textId="77777777" w:rsidR="00130C09" w:rsidRDefault="00130C09" w:rsidP="00E023BE">
            <w:pPr>
              <w:pStyle w:val="TableParagraph"/>
              <w:ind w:right="160"/>
            </w:pPr>
            <w:r>
              <w:t>оқылған шығармадан қызықтыүзінділерді,сөздер мен қарапайым сөз тіркестерінқайталап айтады: қайталап айтуға</w:t>
            </w:r>
          </w:p>
          <w:p w14:paraId="5CF40FA4" w14:textId="77777777" w:rsidR="00130C09" w:rsidRDefault="00130C09" w:rsidP="00E023BE">
            <w:pPr>
              <w:pStyle w:val="TableParagraph"/>
              <w:spacing w:line="232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2956" w:type="dxa"/>
          </w:tcPr>
          <w:p w14:paraId="1A08F2B4" w14:textId="77777777" w:rsidR="00130C09" w:rsidRDefault="00130C09" w:rsidP="00E023BE">
            <w:pPr>
              <w:pStyle w:val="TableParagraph"/>
              <w:ind w:right="93"/>
            </w:pPr>
            <w:r>
              <w:t>дауысты және кейбір дауыссыздыбыстардыанық айтуға дағдыландыру</w:t>
            </w:r>
          </w:p>
        </w:tc>
        <w:tc>
          <w:tcPr>
            <w:tcW w:w="2958" w:type="dxa"/>
          </w:tcPr>
          <w:p w14:paraId="64539AFC" w14:textId="77777777" w:rsidR="00130C09" w:rsidRDefault="00130C09" w:rsidP="00E023BE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130C09" w14:paraId="1F0B54ED" w14:textId="77777777" w:rsidTr="00E023BE">
        <w:trPr>
          <w:trHeight w:val="1266"/>
        </w:trPr>
        <w:tc>
          <w:tcPr>
            <w:tcW w:w="2958" w:type="dxa"/>
          </w:tcPr>
          <w:p w14:paraId="689AA72A" w14:textId="77777777" w:rsidR="00130C09" w:rsidRDefault="00130C09" w:rsidP="00E023BE">
            <w:pPr>
              <w:pStyle w:val="TableParagraph"/>
              <w:rPr>
                <w:b/>
              </w:rPr>
            </w:pPr>
            <w:r>
              <w:rPr>
                <w:b/>
              </w:rPr>
              <w:t xml:space="preserve">«Танымжәнезияткерлік </w:t>
            </w:r>
            <w:r>
              <w:rPr>
                <w:b/>
                <w:spacing w:val="-2"/>
              </w:rPr>
              <w:t>дағдылары</w:t>
            </w:r>
          </w:p>
        </w:tc>
        <w:tc>
          <w:tcPr>
            <w:tcW w:w="2956" w:type="dxa"/>
          </w:tcPr>
          <w:p w14:paraId="100BD917" w14:textId="77777777" w:rsidR="00130C09" w:rsidRDefault="00130C09" w:rsidP="00E023BE">
            <w:pPr>
              <w:pStyle w:val="TableParagraph"/>
              <w:ind w:right="93"/>
            </w:pPr>
            <w:r>
              <w:t xml:space="preserve">түсі,көлемі,пішінібойынша заттарды өз бетінше зерттейді және салыстыруға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2958" w:type="dxa"/>
          </w:tcPr>
          <w:p w14:paraId="3194113C" w14:textId="77777777" w:rsidR="00130C09" w:rsidRDefault="00130C09" w:rsidP="00E023BE">
            <w:pPr>
              <w:pStyle w:val="TableParagraph"/>
            </w:pPr>
            <w:r>
              <w:t>ұстау және көру тәсілдері арқылы геометриялық фигураларды зерттейді, атайды:зерттейді,ішінара</w:t>
            </w:r>
          </w:p>
          <w:p w14:paraId="18660863" w14:textId="77777777" w:rsidR="00130C09" w:rsidRDefault="00130C09" w:rsidP="00E023BE">
            <w:pPr>
              <w:pStyle w:val="TableParagraph"/>
              <w:spacing w:line="233" w:lineRule="exact"/>
            </w:pPr>
            <w:r>
              <w:rPr>
                <w:spacing w:val="-2"/>
              </w:rPr>
              <w:t>атайды</w:t>
            </w:r>
          </w:p>
        </w:tc>
        <w:tc>
          <w:tcPr>
            <w:tcW w:w="2956" w:type="dxa"/>
          </w:tcPr>
          <w:p w14:paraId="1D5C6C6C" w14:textId="77777777" w:rsidR="00130C09" w:rsidRDefault="00130C09" w:rsidP="00E023BE">
            <w:pPr>
              <w:pStyle w:val="TableParagraph"/>
              <w:ind w:right="93"/>
            </w:pPr>
            <w:r>
              <w:t xml:space="preserve">ұзындығы, ені, биіктігі, жалпышамасыбойынша заттарды салыстыруға </w:t>
            </w:r>
            <w:r>
              <w:rPr>
                <w:spacing w:val="-2"/>
              </w:rPr>
              <w:t>үйрету:</w:t>
            </w:r>
          </w:p>
        </w:tc>
        <w:tc>
          <w:tcPr>
            <w:tcW w:w="2958" w:type="dxa"/>
          </w:tcPr>
          <w:p w14:paraId="7DB83662" w14:textId="77777777" w:rsidR="00130C09" w:rsidRDefault="00130C09" w:rsidP="00E023BE">
            <w:pPr>
              <w:pStyle w:val="TableParagraph"/>
            </w:pPr>
            <w:r>
              <w:rPr>
                <w:spacing w:val="-5"/>
              </w:rPr>
              <w:t>ІІ</w:t>
            </w:r>
          </w:p>
        </w:tc>
      </w:tr>
      <w:tr w:rsidR="00130C09" w14:paraId="18DDAD2F" w14:textId="77777777" w:rsidTr="00E023BE">
        <w:trPr>
          <w:trHeight w:val="1011"/>
        </w:trPr>
        <w:tc>
          <w:tcPr>
            <w:tcW w:w="2958" w:type="dxa"/>
          </w:tcPr>
          <w:p w14:paraId="10C5BD60" w14:textId="77777777" w:rsidR="00130C09" w:rsidRDefault="00130C09" w:rsidP="00E023B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 xml:space="preserve">«Шығармашылық </w:t>
            </w:r>
            <w:r>
              <w:rPr>
                <w:b/>
              </w:rPr>
              <w:t>дағдыларыныңзеттеуіс- әрекетінің дамуы</w:t>
            </w:r>
          </w:p>
        </w:tc>
        <w:tc>
          <w:tcPr>
            <w:tcW w:w="2956" w:type="dxa"/>
          </w:tcPr>
          <w:p w14:paraId="0CFEC4F9" w14:textId="77777777" w:rsidR="00130C09" w:rsidRDefault="00130C09" w:rsidP="00E023BE">
            <w:pPr>
              <w:pStyle w:val="TableParagraph"/>
              <w:ind w:right="200"/>
            </w:pPr>
            <w:r>
              <w:t>сазбалшықпен,ермексазбен жұмыстың бастапқы дағдыларын меңгерген</w:t>
            </w:r>
          </w:p>
        </w:tc>
        <w:tc>
          <w:tcPr>
            <w:tcW w:w="2958" w:type="dxa"/>
          </w:tcPr>
          <w:p w14:paraId="24D747AB" w14:textId="77777777" w:rsidR="00130C09" w:rsidRDefault="00130C09" w:rsidP="00E023BE">
            <w:pPr>
              <w:pStyle w:val="TableParagraph"/>
              <w:ind w:right="590"/>
            </w:pPr>
            <w:r>
              <w:t>мүсіндеудің әртүрлі тәсілдерінпайдаланады</w:t>
            </w:r>
          </w:p>
        </w:tc>
        <w:tc>
          <w:tcPr>
            <w:tcW w:w="2956" w:type="dxa"/>
          </w:tcPr>
          <w:p w14:paraId="71E54256" w14:textId="77777777" w:rsidR="00130C09" w:rsidRDefault="00130C09" w:rsidP="00E023BE">
            <w:pPr>
              <w:pStyle w:val="TableParagraph"/>
              <w:ind w:right="93"/>
            </w:pPr>
            <w:r>
              <w:t>ересектердаярлағаніріжәне ұсақ элементтерді орналастыруға және</w:t>
            </w:r>
          </w:p>
          <w:p w14:paraId="032EC792" w14:textId="77777777" w:rsidR="00130C09" w:rsidRDefault="00130C09" w:rsidP="00E023BE">
            <w:pPr>
              <w:pStyle w:val="TableParagraph"/>
              <w:spacing w:line="233" w:lineRule="exact"/>
            </w:pPr>
            <w:r>
              <w:t>желімдеуге</w:t>
            </w:r>
            <w:r>
              <w:rPr>
                <w:spacing w:val="-2"/>
              </w:rPr>
              <w:t>дағдыландыру</w:t>
            </w:r>
          </w:p>
        </w:tc>
        <w:tc>
          <w:tcPr>
            <w:tcW w:w="2958" w:type="dxa"/>
          </w:tcPr>
          <w:p w14:paraId="34AAD5ED" w14:textId="77777777" w:rsidR="00130C09" w:rsidRDefault="00130C09" w:rsidP="00E023BE">
            <w:pPr>
              <w:pStyle w:val="TableParagraph"/>
              <w:spacing w:line="252" w:lineRule="exact"/>
            </w:pPr>
            <w:r>
              <w:rPr>
                <w:spacing w:val="-5"/>
              </w:rPr>
              <w:t>ІІ</w:t>
            </w:r>
          </w:p>
        </w:tc>
      </w:tr>
      <w:tr w:rsidR="00130C09" w14:paraId="566C3FBC" w14:textId="77777777" w:rsidTr="00E023BE">
        <w:trPr>
          <w:trHeight w:val="1264"/>
        </w:trPr>
        <w:tc>
          <w:tcPr>
            <w:tcW w:w="2958" w:type="dxa"/>
          </w:tcPr>
          <w:p w14:paraId="0B49A484" w14:textId="77777777" w:rsidR="00130C09" w:rsidRDefault="00130C09" w:rsidP="00E023BE">
            <w:pPr>
              <w:pStyle w:val="TableParagraph"/>
              <w:ind w:right="160"/>
              <w:rPr>
                <w:b/>
              </w:rPr>
            </w:pPr>
            <w:r>
              <w:rPr>
                <w:b/>
              </w:rPr>
              <w:t xml:space="preserve">«Әлеуметтікэмоционалды </w:t>
            </w:r>
            <w:r>
              <w:rPr>
                <w:b/>
                <w:spacing w:val="-2"/>
              </w:rPr>
              <w:t>дағдыларды қалыптастыру</w:t>
            </w:r>
          </w:p>
        </w:tc>
        <w:tc>
          <w:tcPr>
            <w:tcW w:w="2956" w:type="dxa"/>
          </w:tcPr>
          <w:p w14:paraId="23391786" w14:textId="77777777" w:rsidR="00130C09" w:rsidRDefault="00130C09" w:rsidP="00E023BE">
            <w:pPr>
              <w:pStyle w:val="TableParagraph"/>
              <w:ind w:right="93"/>
            </w:pPr>
            <w:r>
              <w:t>көлік, көше, жол туралы бастапқы түсініктері бар, көлікқұралдарыныңкейбір түрлерін біледі</w:t>
            </w:r>
          </w:p>
        </w:tc>
        <w:tc>
          <w:tcPr>
            <w:tcW w:w="2958" w:type="dxa"/>
          </w:tcPr>
          <w:p w14:paraId="604832AA" w14:textId="77777777" w:rsidR="00130C09" w:rsidRDefault="00130C09" w:rsidP="00E023BE">
            <w:pPr>
              <w:pStyle w:val="TableParagraph"/>
              <w:ind w:right="160"/>
            </w:pPr>
            <w:r>
              <w:t>«жақсы»немесе«жаман» әрекеттер (қылықтар) туралы қарапайым түсініктері бар</w:t>
            </w:r>
          </w:p>
        </w:tc>
        <w:tc>
          <w:tcPr>
            <w:tcW w:w="2956" w:type="dxa"/>
          </w:tcPr>
          <w:p w14:paraId="4CCC8C6F" w14:textId="77777777" w:rsidR="00130C09" w:rsidRDefault="00130C09" w:rsidP="00E023BE">
            <w:pPr>
              <w:pStyle w:val="TableParagraph"/>
              <w:ind w:right="391"/>
              <w:jc w:val="both"/>
            </w:pPr>
            <w:r>
              <w:t>көлікқұралдарынатайды, жаяужүргіншілергежәне жолаушыларға арналған</w:t>
            </w:r>
          </w:p>
          <w:p w14:paraId="5E344EA5" w14:textId="77777777" w:rsidR="00130C09" w:rsidRDefault="00130C09" w:rsidP="00E023BE">
            <w:pPr>
              <w:pStyle w:val="TableParagraph"/>
              <w:spacing w:line="252" w:lineRule="exact"/>
              <w:ind w:right="705"/>
              <w:jc w:val="both"/>
            </w:pPr>
            <w:r>
              <w:t xml:space="preserve">қарапайымережелерді </w:t>
            </w:r>
            <w:r>
              <w:rPr>
                <w:spacing w:val="-2"/>
              </w:rPr>
              <w:t>үйрету</w:t>
            </w:r>
          </w:p>
        </w:tc>
        <w:tc>
          <w:tcPr>
            <w:tcW w:w="2958" w:type="dxa"/>
          </w:tcPr>
          <w:p w14:paraId="17BA055B" w14:textId="77777777" w:rsidR="00130C09" w:rsidRDefault="00130C09" w:rsidP="00E023BE">
            <w:pPr>
              <w:pStyle w:val="TableParagraph"/>
              <w:spacing w:line="252" w:lineRule="exact"/>
            </w:pPr>
            <w:r>
              <w:rPr>
                <w:spacing w:val="-10"/>
              </w:rPr>
              <w:t>І</w:t>
            </w:r>
          </w:p>
        </w:tc>
      </w:tr>
    </w:tbl>
    <w:p w14:paraId="11D5FAAC" w14:textId="77777777" w:rsidR="00130C09" w:rsidRDefault="00130C09" w:rsidP="00130C09">
      <w:pPr>
        <w:pStyle w:val="TableParagraph"/>
        <w:spacing w:line="252" w:lineRule="exact"/>
        <w:sectPr w:rsidR="00130C09" w:rsidSect="00130C09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14:paraId="58FE5720" w14:textId="77777777" w:rsidR="00130C09" w:rsidRDefault="00130C09" w:rsidP="00130C09">
      <w:pPr>
        <w:pStyle w:val="11"/>
        <w:spacing w:before="64" w:line="252" w:lineRule="exact"/>
      </w:pPr>
      <w:r>
        <w:lastRenderedPageBreak/>
        <w:t>Баланың жеке даму картасы (3 жастағы балалар)</w:t>
      </w:r>
    </w:p>
    <w:p w14:paraId="1514E1BC" w14:textId="1594564C" w:rsidR="00AB6329" w:rsidRDefault="00130C09" w:rsidP="007E410E">
      <w:pPr>
        <w:pStyle w:val="a3"/>
        <w:tabs>
          <w:tab w:val="left" w:pos="1956"/>
        </w:tabs>
        <w:ind w:left="143" w:right="8919"/>
      </w:pPr>
      <w:r>
        <w:t xml:space="preserve">                                                                                                   </w:t>
      </w:r>
    </w:p>
    <w:p w14:paraId="35327D9D" w14:textId="77777777" w:rsidR="00031CDD" w:rsidRDefault="00031CDD">
      <w:pPr>
        <w:pStyle w:val="a3"/>
      </w:pPr>
    </w:p>
    <w:sectPr w:rsidR="00031CDD" w:rsidSect="007E410E">
      <w:pgSz w:w="16840" w:h="11910" w:orient="landscape"/>
      <w:pgMar w:top="10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93B"/>
    <w:multiLevelType w:val="hybridMultilevel"/>
    <w:tmpl w:val="28F6DA2A"/>
    <w:lvl w:ilvl="0" w:tplc="21E831F6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20A228F6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DE10B5BE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E30CE67E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073A9CF6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0DF23878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D5CEE1CA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A50E7DFA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415CD530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" w15:restartNumberingAfterBreak="0">
    <w:nsid w:val="0A977EE3"/>
    <w:multiLevelType w:val="hybridMultilevel"/>
    <w:tmpl w:val="5B8222DA"/>
    <w:lvl w:ilvl="0" w:tplc="7048F4D6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382A1B44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4984DD08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00D68554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5BE83998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F28EE83C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E28223C0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F802FA22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90545A5C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2" w15:restartNumberingAfterBreak="0">
    <w:nsid w:val="17E90812"/>
    <w:multiLevelType w:val="hybridMultilevel"/>
    <w:tmpl w:val="8856CD08"/>
    <w:lvl w:ilvl="0" w:tplc="29982540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863E6002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9DBE19A4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F6B8BC6C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E9ECA212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04BAB74E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A5DC51A8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FA1206E0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38FCA4AA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3" w15:restartNumberingAfterBreak="0">
    <w:nsid w:val="1ABB3F9D"/>
    <w:multiLevelType w:val="hybridMultilevel"/>
    <w:tmpl w:val="33C0B718"/>
    <w:lvl w:ilvl="0" w:tplc="8862854C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5B3A3B24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4F5CE9C0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F1EECBC4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B36A8CB2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298C2A26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50A071B4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605295DC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875AE79A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4" w15:restartNumberingAfterBreak="0">
    <w:nsid w:val="1B176616"/>
    <w:multiLevelType w:val="hybridMultilevel"/>
    <w:tmpl w:val="31BEA14A"/>
    <w:lvl w:ilvl="0" w:tplc="1C484EEA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EF76177C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42BA457C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25E878A4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BD2E1D38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49605EBC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D12E6D7C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C074BC9A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1A0A31EC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5" w15:restartNumberingAfterBreak="0">
    <w:nsid w:val="22D85E8D"/>
    <w:multiLevelType w:val="hybridMultilevel"/>
    <w:tmpl w:val="415CFA0E"/>
    <w:lvl w:ilvl="0" w:tplc="A8043E44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18F27B9E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C8DAFF4C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B6380108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FBBCEC0C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33BE8662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ED2649D8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73D656FA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1834FA88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6" w15:restartNumberingAfterBreak="0">
    <w:nsid w:val="25C53884"/>
    <w:multiLevelType w:val="hybridMultilevel"/>
    <w:tmpl w:val="9EEC6B74"/>
    <w:lvl w:ilvl="0" w:tplc="BBDC638C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86AA9176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F698D9E8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2182E510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3D9C0CD6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B8B201CC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6EBCA200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5C1048E4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9FD68714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7" w15:restartNumberingAfterBreak="0">
    <w:nsid w:val="2AA119C2"/>
    <w:multiLevelType w:val="hybridMultilevel"/>
    <w:tmpl w:val="9CB097A6"/>
    <w:lvl w:ilvl="0" w:tplc="5538DE14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5468B576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DE2AAA5A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BE30EFD8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E890826E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33C216E2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2934FDDC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7696C22C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ADF889BA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8" w15:restartNumberingAfterBreak="0">
    <w:nsid w:val="40B2248C"/>
    <w:multiLevelType w:val="hybridMultilevel"/>
    <w:tmpl w:val="7C22B17C"/>
    <w:lvl w:ilvl="0" w:tplc="6FEC243E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E51A97AA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0352CD3A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AE52FD6A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6E5ADCEC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C7B64632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59E4F032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7174DBFC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010447DC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9" w15:restartNumberingAfterBreak="0">
    <w:nsid w:val="41673BA3"/>
    <w:multiLevelType w:val="hybridMultilevel"/>
    <w:tmpl w:val="1ADCC0C4"/>
    <w:lvl w:ilvl="0" w:tplc="94E24476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E7CC1A94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0F00FA4E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0B7873CC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B3AE9A9E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3E9C5AAC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EC4A7572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23BC4BE2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9D44A4BC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0" w15:restartNumberingAfterBreak="0">
    <w:nsid w:val="449E125B"/>
    <w:multiLevelType w:val="hybridMultilevel"/>
    <w:tmpl w:val="CB340EF2"/>
    <w:lvl w:ilvl="0" w:tplc="CF14C164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B8FC299E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EBE09860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306606A4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3358178C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D7380D88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632E52B4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34E46DF0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E8A6BBA6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1" w15:restartNumberingAfterBreak="0">
    <w:nsid w:val="4A8A59D7"/>
    <w:multiLevelType w:val="hybridMultilevel"/>
    <w:tmpl w:val="CB4233EA"/>
    <w:lvl w:ilvl="0" w:tplc="E782FDAA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1C3A41C8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14E6FF6A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3AF89A16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E0A0EF4A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989C0770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9AB82196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CFE2A468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BF98D9F4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2" w15:restartNumberingAfterBreak="0">
    <w:nsid w:val="4ECC3E58"/>
    <w:multiLevelType w:val="hybridMultilevel"/>
    <w:tmpl w:val="D5466390"/>
    <w:lvl w:ilvl="0" w:tplc="0EB80B74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DB5AC500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21F2A36C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FB7C49EE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BF665D1C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615C5E6A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92F06EC4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AF76F524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F3AE0CC8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3" w15:restartNumberingAfterBreak="0">
    <w:nsid w:val="53647D51"/>
    <w:multiLevelType w:val="hybridMultilevel"/>
    <w:tmpl w:val="247C2CE2"/>
    <w:lvl w:ilvl="0" w:tplc="49163B3E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43765F1E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61881B84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068A5ED0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CC10FA80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BC244CE2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CDEA0806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36E8B9EA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B83E9516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4" w15:restartNumberingAfterBreak="0">
    <w:nsid w:val="55E27A2B"/>
    <w:multiLevelType w:val="hybridMultilevel"/>
    <w:tmpl w:val="3C96A266"/>
    <w:lvl w:ilvl="0" w:tplc="ADB6AB16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0958B2FA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D3D88F9A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7164A944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3A2625CA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294EF7D8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CB7CEB6A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C748CC0C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75FEF63E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5" w15:restartNumberingAfterBreak="0">
    <w:nsid w:val="5D8035F9"/>
    <w:multiLevelType w:val="hybridMultilevel"/>
    <w:tmpl w:val="C0DC7088"/>
    <w:lvl w:ilvl="0" w:tplc="9D98739A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3A401616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9B80E73C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8174C53A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FF003FE0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067045CC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2E504256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5AAAC196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2B6E6E50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6" w15:restartNumberingAfterBreak="0">
    <w:nsid w:val="5EE83B4F"/>
    <w:multiLevelType w:val="hybridMultilevel"/>
    <w:tmpl w:val="FF40C08C"/>
    <w:lvl w:ilvl="0" w:tplc="54103FDE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B57614BC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D616A040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3818740C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622CAF7E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1BFA967E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D1C6579A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383E24BE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D85488C6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abstractNum w:abstractNumId="17" w15:restartNumberingAfterBreak="0">
    <w:nsid w:val="78A105C3"/>
    <w:multiLevelType w:val="hybridMultilevel"/>
    <w:tmpl w:val="802A4F74"/>
    <w:lvl w:ilvl="0" w:tplc="6DF82BA2">
      <w:start w:val="2"/>
      <w:numFmt w:val="upperRoman"/>
      <w:lvlText w:val="%1"/>
      <w:lvlJc w:val="left"/>
      <w:pPr>
        <w:ind w:left="311" w:hanging="202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3CDE6AEE">
      <w:numFmt w:val="bullet"/>
      <w:lvlText w:val="•"/>
      <w:lvlJc w:val="left"/>
      <w:pPr>
        <w:ind w:left="582" w:hanging="202"/>
      </w:pPr>
      <w:rPr>
        <w:rFonts w:hint="default"/>
        <w:lang w:val="kk-KZ" w:eastAsia="en-US" w:bidi="ar-SA"/>
      </w:rPr>
    </w:lvl>
    <w:lvl w:ilvl="2" w:tplc="A9F48F48">
      <w:numFmt w:val="bullet"/>
      <w:lvlText w:val="•"/>
      <w:lvlJc w:val="left"/>
      <w:pPr>
        <w:ind w:left="845" w:hanging="202"/>
      </w:pPr>
      <w:rPr>
        <w:rFonts w:hint="default"/>
        <w:lang w:val="kk-KZ" w:eastAsia="en-US" w:bidi="ar-SA"/>
      </w:rPr>
    </w:lvl>
    <w:lvl w:ilvl="3" w:tplc="2B24663E">
      <w:numFmt w:val="bullet"/>
      <w:lvlText w:val="•"/>
      <w:lvlJc w:val="left"/>
      <w:pPr>
        <w:ind w:left="1108" w:hanging="202"/>
      </w:pPr>
      <w:rPr>
        <w:rFonts w:hint="default"/>
        <w:lang w:val="kk-KZ" w:eastAsia="en-US" w:bidi="ar-SA"/>
      </w:rPr>
    </w:lvl>
    <w:lvl w:ilvl="4" w:tplc="CE122DA6">
      <w:numFmt w:val="bullet"/>
      <w:lvlText w:val="•"/>
      <w:lvlJc w:val="left"/>
      <w:pPr>
        <w:ind w:left="1371" w:hanging="202"/>
      </w:pPr>
      <w:rPr>
        <w:rFonts w:hint="default"/>
        <w:lang w:val="kk-KZ" w:eastAsia="en-US" w:bidi="ar-SA"/>
      </w:rPr>
    </w:lvl>
    <w:lvl w:ilvl="5" w:tplc="8702DD90">
      <w:numFmt w:val="bullet"/>
      <w:lvlText w:val="•"/>
      <w:lvlJc w:val="left"/>
      <w:pPr>
        <w:ind w:left="1634" w:hanging="202"/>
      </w:pPr>
      <w:rPr>
        <w:rFonts w:hint="default"/>
        <w:lang w:val="kk-KZ" w:eastAsia="en-US" w:bidi="ar-SA"/>
      </w:rPr>
    </w:lvl>
    <w:lvl w:ilvl="6" w:tplc="7A00E200">
      <w:numFmt w:val="bullet"/>
      <w:lvlText w:val="•"/>
      <w:lvlJc w:val="left"/>
      <w:pPr>
        <w:ind w:left="1896" w:hanging="202"/>
      </w:pPr>
      <w:rPr>
        <w:rFonts w:hint="default"/>
        <w:lang w:val="kk-KZ" w:eastAsia="en-US" w:bidi="ar-SA"/>
      </w:rPr>
    </w:lvl>
    <w:lvl w:ilvl="7" w:tplc="A05EA804">
      <w:numFmt w:val="bullet"/>
      <w:lvlText w:val="•"/>
      <w:lvlJc w:val="left"/>
      <w:pPr>
        <w:ind w:left="2159" w:hanging="202"/>
      </w:pPr>
      <w:rPr>
        <w:rFonts w:hint="default"/>
        <w:lang w:val="kk-KZ" w:eastAsia="en-US" w:bidi="ar-SA"/>
      </w:rPr>
    </w:lvl>
    <w:lvl w:ilvl="8" w:tplc="25A8F9DA">
      <w:numFmt w:val="bullet"/>
      <w:lvlText w:val="•"/>
      <w:lvlJc w:val="left"/>
      <w:pPr>
        <w:ind w:left="2422" w:hanging="202"/>
      </w:pPr>
      <w:rPr>
        <w:rFonts w:hint="default"/>
        <w:lang w:val="kk-KZ" w:eastAsia="en-US" w:bidi="ar-SA"/>
      </w:rPr>
    </w:lvl>
  </w:abstractNum>
  <w:num w:numId="1" w16cid:durableId="614479381">
    <w:abstractNumId w:val="13"/>
  </w:num>
  <w:num w:numId="2" w16cid:durableId="549850220">
    <w:abstractNumId w:val="0"/>
  </w:num>
  <w:num w:numId="3" w16cid:durableId="434401413">
    <w:abstractNumId w:val="4"/>
  </w:num>
  <w:num w:numId="4" w16cid:durableId="270019888">
    <w:abstractNumId w:val="9"/>
  </w:num>
  <w:num w:numId="5" w16cid:durableId="119033804">
    <w:abstractNumId w:val="7"/>
  </w:num>
  <w:num w:numId="6" w16cid:durableId="695812585">
    <w:abstractNumId w:val="6"/>
  </w:num>
  <w:num w:numId="7" w16cid:durableId="1060982265">
    <w:abstractNumId w:val="10"/>
  </w:num>
  <w:num w:numId="8" w16cid:durableId="321813334">
    <w:abstractNumId w:val="5"/>
  </w:num>
  <w:num w:numId="9" w16cid:durableId="895698569">
    <w:abstractNumId w:val="17"/>
  </w:num>
  <w:num w:numId="10" w16cid:durableId="220406859">
    <w:abstractNumId w:val="14"/>
  </w:num>
  <w:num w:numId="11" w16cid:durableId="650713099">
    <w:abstractNumId w:val="3"/>
  </w:num>
  <w:num w:numId="12" w16cid:durableId="1544245208">
    <w:abstractNumId w:val="15"/>
  </w:num>
  <w:num w:numId="13" w16cid:durableId="1407072222">
    <w:abstractNumId w:val="8"/>
  </w:num>
  <w:num w:numId="14" w16cid:durableId="1713266752">
    <w:abstractNumId w:val="2"/>
  </w:num>
  <w:num w:numId="15" w16cid:durableId="111443218">
    <w:abstractNumId w:val="12"/>
  </w:num>
  <w:num w:numId="16" w16cid:durableId="1613366027">
    <w:abstractNumId w:val="16"/>
  </w:num>
  <w:num w:numId="17" w16cid:durableId="1035082515">
    <w:abstractNumId w:val="11"/>
  </w:num>
  <w:num w:numId="18" w16cid:durableId="1560482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CDD"/>
    <w:rsid w:val="00031CDD"/>
    <w:rsid w:val="00036C38"/>
    <w:rsid w:val="00130C09"/>
    <w:rsid w:val="001F4688"/>
    <w:rsid w:val="00462424"/>
    <w:rsid w:val="004F7A9C"/>
    <w:rsid w:val="005520FC"/>
    <w:rsid w:val="005B5D72"/>
    <w:rsid w:val="006508EC"/>
    <w:rsid w:val="007015D6"/>
    <w:rsid w:val="007E410E"/>
    <w:rsid w:val="00807B6B"/>
    <w:rsid w:val="00812F72"/>
    <w:rsid w:val="00894CA3"/>
    <w:rsid w:val="00896EA9"/>
    <w:rsid w:val="009960EB"/>
    <w:rsid w:val="009B4169"/>
    <w:rsid w:val="00AB6329"/>
    <w:rsid w:val="00B40FAE"/>
    <w:rsid w:val="00BF7515"/>
    <w:rsid w:val="00C36F9B"/>
    <w:rsid w:val="00C370A0"/>
    <w:rsid w:val="00C769F2"/>
    <w:rsid w:val="00E80083"/>
    <w:rsid w:val="00F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C2CE"/>
  <w15:docId w15:val="{5BE5CF22-CE9D-44C2-AE5F-08F81B83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1CDD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1CD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1CDD"/>
  </w:style>
  <w:style w:type="paragraph" w:customStyle="1" w:styleId="11">
    <w:name w:val="Заголовок 11"/>
    <w:basedOn w:val="a"/>
    <w:uiPriority w:val="1"/>
    <w:qFormat/>
    <w:rsid w:val="00031CDD"/>
    <w:pPr>
      <w:ind w:left="4925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031CDD"/>
  </w:style>
  <w:style w:type="paragraph" w:customStyle="1" w:styleId="TableParagraph">
    <w:name w:val="Table Paragraph"/>
    <w:basedOn w:val="a"/>
    <w:uiPriority w:val="1"/>
    <w:qFormat/>
    <w:rsid w:val="00031CDD"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16</Pages>
  <Words>4104</Words>
  <Characters>23397</Characters>
  <Application>Microsoft Office Word</Application>
  <DocSecurity>0</DocSecurity>
  <Lines>194</Lines>
  <Paragraphs>54</Paragraphs>
  <ScaleCrop>false</ScaleCrop>
  <Company>Ya Blondinko Edition</Company>
  <LinksUpToDate>false</LinksUpToDate>
  <CharactersWithSpaces>27447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2025-06-03T01:40:00Z</dcterms:created>
  <dcterms:modified xsi:type="dcterms:W3CDTF">2026-01-06T08:07:00Z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2025-05-19T00:00:00Z</vt:filetime>
  </property>
</Properties>
</file>